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54E" w:rsidRPr="0026592B" w:rsidRDefault="009C054E" w:rsidP="009C054E">
      <w:pPr>
        <w:pStyle w:val="6"/>
        <w:shd w:val="clear" w:color="auto" w:fill="auto"/>
        <w:spacing w:after="483" w:line="240" w:lineRule="auto"/>
        <w:ind w:left="-142"/>
        <w:jc w:val="both"/>
        <w:rPr>
          <w:sz w:val="28"/>
          <w:szCs w:val="28"/>
        </w:rPr>
      </w:pPr>
      <w:r w:rsidRPr="0026592B">
        <w:rPr>
          <w:sz w:val="28"/>
          <w:szCs w:val="28"/>
        </w:rPr>
        <w:t>Семинар-диспут</w:t>
      </w:r>
    </w:p>
    <w:p w:rsidR="00072B66" w:rsidRPr="0026592B" w:rsidRDefault="009C054E" w:rsidP="00D0258C">
      <w:pPr>
        <w:numPr>
          <w:ilvl w:val="0"/>
          <w:numId w:val="2"/>
        </w:numPr>
        <w:shd w:val="clear" w:color="auto" w:fill="FFFFFF"/>
        <w:jc w:val="both"/>
        <w:rPr>
          <w:spacing w:val="-10"/>
          <w:sz w:val="28"/>
          <w:szCs w:val="28"/>
          <w:lang w:val="kk-KZ"/>
        </w:rPr>
      </w:pPr>
      <w:r w:rsidRPr="0026592B">
        <w:rPr>
          <w:sz w:val="28"/>
          <w:szCs w:val="28"/>
        </w:rPr>
        <w:t>Т</w:t>
      </w:r>
      <w:r w:rsidR="00072B66" w:rsidRPr="0026592B">
        <w:rPr>
          <w:sz w:val="28"/>
          <w:szCs w:val="28"/>
          <w:lang w:val="kk-KZ"/>
        </w:rPr>
        <w:t>ақырып</w:t>
      </w:r>
    </w:p>
    <w:p w:rsidR="001F50C6" w:rsidRPr="0026592B" w:rsidRDefault="001F50C6" w:rsidP="001F50C6">
      <w:pPr>
        <w:shd w:val="clear" w:color="auto" w:fill="FFFFFF"/>
        <w:ind w:left="559"/>
        <w:jc w:val="both"/>
        <w:rPr>
          <w:spacing w:val="-10"/>
          <w:sz w:val="28"/>
          <w:szCs w:val="28"/>
          <w:lang w:val="kk-KZ"/>
        </w:rPr>
      </w:pPr>
    </w:p>
    <w:p w:rsidR="00D0258C" w:rsidRPr="0026592B" w:rsidRDefault="009C054E" w:rsidP="00072B66">
      <w:pPr>
        <w:shd w:val="clear" w:color="auto" w:fill="FFFFFF"/>
        <w:ind w:left="199"/>
        <w:jc w:val="both"/>
        <w:rPr>
          <w:spacing w:val="-10"/>
          <w:sz w:val="28"/>
          <w:szCs w:val="28"/>
          <w:lang w:val="kk-KZ"/>
        </w:rPr>
      </w:pPr>
      <w:r w:rsidRPr="0026592B">
        <w:rPr>
          <w:sz w:val="28"/>
          <w:szCs w:val="28"/>
          <w:lang w:val="kk-KZ"/>
        </w:rPr>
        <w:t xml:space="preserve">1.:  </w:t>
      </w:r>
      <w:r w:rsidR="00D0258C" w:rsidRPr="0026592B">
        <w:rPr>
          <w:spacing w:val="-10"/>
          <w:sz w:val="28"/>
          <w:szCs w:val="28"/>
          <w:lang w:val="kk-KZ"/>
        </w:rPr>
        <w:t>Әл -ауқат өмір сүу сапасының интегралыдық көрсеткіші ретінде.</w:t>
      </w:r>
    </w:p>
    <w:p w:rsidR="00D0258C" w:rsidRPr="0026592B" w:rsidRDefault="00D0258C" w:rsidP="00D0258C">
      <w:pPr>
        <w:numPr>
          <w:ilvl w:val="0"/>
          <w:numId w:val="2"/>
        </w:numPr>
        <w:shd w:val="clear" w:color="auto" w:fill="FFFFFF"/>
        <w:jc w:val="both"/>
        <w:rPr>
          <w:sz w:val="28"/>
          <w:szCs w:val="28"/>
          <w:lang w:val="kk-KZ"/>
        </w:rPr>
      </w:pPr>
      <w:r w:rsidRPr="0026592B">
        <w:rPr>
          <w:sz w:val="28"/>
          <w:szCs w:val="28"/>
          <w:lang w:val="kk-KZ"/>
        </w:rPr>
        <w:t>Әл-ауқат ұғымы мен ерекшелігі және экономикада, әлеуметте, психологияда байланысы.</w:t>
      </w:r>
    </w:p>
    <w:p w:rsidR="00D0258C" w:rsidRPr="0026592B" w:rsidRDefault="00D0258C" w:rsidP="009C054E">
      <w:pPr>
        <w:pStyle w:val="a3"/>
        <w:ind w:left="-142"/>
        <w:jc w:val="both"/>
        <w:rPr>
          <w:rStyle w:val="a5"/>
          <w:sz w:val="28"/>
          <w:szCs w:val="28"/>
          <w:lang w:val="kk-KZ"/>
        </w:rPr>
      </w:pPr>
    </w:p>
    <w:p w:rsidR="009C054E" w:rsidRPr="0026592B" w:rsidRDefault="00344810" w:rsidP="009C054E">
      <w:pPr>
        <w:pStyle w:val="a3"/>
        <w:ind w:left="-142"/>
        <w:jc w:val="both"/>
        <w:rPr>
          <w:sz w:val="28"/>
          <w:szCs w:val="28"/>
          <w:lang w:val="kk-KZ"/>
        </w:rPr>
      </w:pPr>
      <w:r w:rsidRPr="0026592B">
        <w:rPr>
          <w:rStyle w:val="a5"/>
          <w:sz w:val="28"/>
          <w:szCs w:val="28"/>
          <w:lang w:val="kk-KZ"/>
        </w:rPr>
        <w:t>Семинар мақсаты</w:t>
      </w:r>
      <w:r w:rsidR="009C054E" w:rsidRPr="0026592B">
        <w:rPr>
          <w:rStyle w:val="a5"/>
          <w:sz w:val="28"/>
          <w:szCs w:val="28"/>
          <w:lang w:val="kk-KZ"/>
        </w:rPr>
        <w:t xml:space="preserve">: </w:t>
      </w:r>
    </w:p>
    <w:p w:rsidR="009C054E" w:rsidRPr="0026592B" w:rsidRDefault="00344810" w:rsidP="009C054E">
      <w:pPr>
        <w:pStyle w:val="a3"/>
        <w:ind w:left="-142"/>
        <w:jc w:val="both"/>
        <w:rPr>
          <w:rStyle w:val="FontStyle71"/>
          <w:sz w:val="28"/>
          <w:szCs w:val="28"/>
          <w:lang w:val="kk-KZ"/>
        </w:rPr>
      </w:pPr>
      <w:r w:rsidRPr="0026592B">
        <w:rPr>
          <w:sz w:val="28"/>
          <w:szCs w:val="28"/>
          <w:lang w:val="kk-KZ"/>
        </w:rPr>
        <w:t xml:space="preserve">Әлеуметтік ойлану мәдениеттін және әлеуметтік әл ауқаттылық мәселесін шешуге теориялық білімдерді пайдалану, оқу курсын жүйелі түрде зерттеу, әлеуметтік қызмет көрсету жүйесі практикасында  әлеуметтік әл ауқат теорияларын  ғылыми және практиакалық құндылықтарын анықтау қабілеттерін қалыптастыру  </w:t>
      </w:r>
    </w:p>
    <w:p w:rsidR="003F286B" w:rsidRPr="0026592B" w:rsidRDefault="003F286B" w:rsidP="009C054E">
      <w:pPr>
        <w:shd w:val="clear" w:color="auto" w:fill="FFFFFF"/>
        <w:spacing w:before="10" w:line="336" w:lineRule="exact"/>
        <w:ind w:left="-142" w:hanging="19"/>
        <w:rPr>
          <w:b/>
          <w:i/>
          <w:sz w:val="28"/>
          <w:szCs w:val="28"/>
          <w:lang w:val="kk-KZ"/>
        </w:rPr>
      </w:pPr>
    </w:p>
    <w:p w:rsidR="009C054E" w:rsidRPr="0026592B" w:rsidRDefault="00344810" w:rsidP="009C054E">
      <w:pPr>
        <w:shd w:val="clear" w:color="auto" w:fill="FFFFFF"/>
        <w:spacing w:before="10" w:line="336" w:lineRule="exact"/>
        <w:ind w:left="-142" w:hanging="19"/>
        <w:rPr>
          <w:sz w:val="28"/>
          <w:szCs w:val="28"/>
          <w:lang w:val="kk-KZ"/>
        </w:rPr>
      </w:pPr>
      <w:r w:rsidRPr="0026592B">
        <w:rPr>
          <w:b/>
          <w:i/>
          <w:sz w:val="28"/>
          <w:szCs w:val="28"/>
          <w:lang w:val="kk-KZ"/>
        </w:rPr>
        <w:t xml:space="preserve">Талқылауға арналған сұрақтар </w:t>
      </w:r>
      <w:r w:rsidR="009C054E" w:rsidRPr="0026592B">
        <w:rPr>
          <w:b/>
          <w:i/>
          <w:sz w:val="28"/>
          <w:szCs w:val="28"/>
          <w:lang w:val="kk-KZ"/>
        </w:rPr>
        <w:t>:</w:t>
      </w:r>
      <w:r w:rsidR="009C054E" w:rsidRPr="0026592B">
        <w:rPr>
          <w:sz w:val="28"/>
          <w:szCs w:val="28"/>
          <w:lang w:val="kk-KZ"/>
        </w:rPr>
        <w:t xml:space="preserve"> </w:t>
      </w:r>
    </w:p>
    <w:p w:rsidR="00D0258C" w:rsidRPr="0026592B" w:rsidRDefault="00D0258C" w:rsidP="00D0258C">
      <w:pPr>
        <w:shd w:val="clear" w:color="auto" w:fill="FFFFFF"/>
        <w:tabs>
          <w:tab w:val="left" w:pos="-142"/>
        </w:tabs>
        <w:ind w:left="-142"/>
        <w:jc w:val="both"/>
        <w:rPr>
          <w:sz w:val="28"/>
          <w:szCs w:val="28"/>
          <w:lang w:val="kk-KZ"/>
        </w:rPr>
      </w:pPr>
      <w:r w:rsidRPr="0026592B">
        <w:rPr>
          <w:spacing w:val="-5"/>
          <w:sz w:val="28"/>
          <w:szCs w:val="28"/>
          <w:lang w:val="kk-KZ"/>
        </w:rPr>
        <w:t xml:space="preserve">1. </w:t>
      </w:r>
      <w:r w:rsidR="0039768F" w:rsidRPr="0026592B">
        <w:rPr>
          <w:spacing w:val="-2"/>
          <w:sz w:val="28"/>
          <w:szCs w:val="28"/>
          <w:lang w:val="kk-KZ"/>
        </w:rPr>
        <w:t>Әлеуметтік әл ауқат өмір сапасы мен көрсеткіші ретінде</w:t>
      </w:r>
      <w:r w:rsidRPr="0026592B">
        <w:rPr>
          <w:sz w:val="28"/>
          <w:szCs w:val="28"/>
          <w:lang w:val="kk-KZ"/>
        </w:rPr>
        <w:t>.</w:t>
      </w:r>
    </w:p>
    <w:p w:rsidR="00D0258C" w:rsidRPr="0026592B" w:rsidRDefault="0039768F" w:rsidP="00D0258C">
      <w:pPr>
        <w:shd w:val="clear" w:color="auto" w:fill="FFFFFF"/>
        <w:tabs>
          <w:tab w:val="left" w:pos="-142"/>
        </w:tabs>
        <w:ind w:left="-142"/>
        <w:jc w:val="both"/>
        <w:rPr>
          <w:sz w:val="28"/>
          <w:szCs w:val="28"/>
          <w:lang w:val="kk-KZ"/>
        </w:rPr>
      </w:pPr>
      <w:r w:rsidRPr="0026592B">
        <w:rPr>
          <w:sz w:val="28"/>
          <w:szCs w:val="28"/>
          <w:lang w:val="kk-KZ"/>
        </w:rPr>
        <w:t>2. Ә</w:t>
      </w:r>
      <w:r w:rsidRPr="0026592B">
        <w:rPr>
          <w:spacing w:val="-2"/>
          <w:sz w:val="28"/>
          <w:szCs w:val="28"/>
          <w:lang w:val="kk-KZ"/>
        </w:rPr>
        <w:t>леуметтік әл ауқат теориялары түрлері</w:t>
      </w:r>
      <w:r w:rsidR="00D0258C" w:rsidRPr="0026592B">
        <w:rPr>
          <w:sz w:val="28"/>
          <w:szCs w:val="28"/>
          <w:lang w:val="kk-KZ"/>
        </w:rPr>
        <w:t>.</w:t>
      </w:r>
    </w:p>
    <w:p w:rsidR="00D0258C" w:rsidRPr="0026592B" w:rsidRDefault="00D0258C" w:rsidP="00D0258C">
      <w:pPr>
        <w:shd w:val="clear" w:color="auto" w:fill="FFFFFF"/>
        <w:tabs>
          <w:tab w:val="left" w:pos="-142"/>
        </w:tabs>
        <w:spacing w:before="77"/>
        <w:ind w:left="-142"/>
        <w:jc w:val="both"/>
        <w:rPr>
          <w:b/>
          <w:i/>
          <w:sz w:val="28"/>
          <w:szCs w:val="28"/>
          <w:lang w:val="kk-KZ"/>
        </w:rPr>
      </w:pPr>
      <w:r w:rsidRPr="0026592B">
        <w:rPr>
          <w:spacing w:val="-2"/>
          <w:sz w:val="28"/>
          <w:szCs w:val="28"/>
          <w:lang w:val="kk-KZ"/>
        </w:rPr>
        <w:t xml:space="preserve">3. </w:t>
      </w:r>
      <w:r w:rsidR="0039768F" w:rsidRPr="0026592B">
        <w:rPr>
          <w:spacing w:val="-2"/>
          <w:sz w:val="28"/>
          <w:szCs w:val="28"/>
          <w:lang w:val="kk-KZ"/>
        </w:rPr>
        <w:t xml:space="preserve">Қажеттіліктер әлеуметтік әл ауқат теорияларында  </w:t>
      </w:r>
      <w:r w:rsidRPr="0026592B">
        <w:rPr>
          <w:sz w:val="28"/>
          <w:szCs w:val="28"/>
          <w:lang w:val="kk-KZ"/>
        </w:rPr>
        <w:t>.</w:t>
      </w:r>
    </w:p>
    <w:p w:rsidR="009C054E" w:rsidRPr="0026592B" w:rsidRDefault="009C054E" w:rsidP="009C054E">
      <w:pPr>
        <w:shd w:val="clear" w:color="auto" w:fill="FFFFFF"/>
        <w:ind w:left="-142" w:hanging="19"/>
        <w:jc w:val="both"/>
        <w:rPr>
          <w:spacing w:val="-5"/>
          <w:sz w:val="28"/>
          <w:szCs w:val="28"/>
        </w:rPr>
      </w:pPr>
      <w:r w:rsidRPr="0026592B">
        <w:rPr>
          <w:spacing w:val="-6"/>
          <w:sz w:val="28"/>
          <w:szCs w:val="28"/>
          <w:lang w:val="kk-KZ"/>
        </w:rPr>
        <w:t>5. Экономи</w:t>
      </w:r>
      <w:r w:rsidR="0039768F" w:rsidRPr="0026592B">
        <w:rPr>
          <w:spacing w:val="-6"/>
          <w:sz w:val="28"/>
          <w:szCs w:val="28"/>
          <w:lang w:val="kk-KZ"/>
        </w:rPr>
        <w:t>калық әл ауқаттылық</w:t>
      </w:r>
      <w:r w:rsidRPr="0026592B">
        <w:rPr>
          <w:spacing w:val="-6"/>
          <w:sz w:val="28"/>
          <w:szCs w:val="28"/>
          <w:lang w:val="kk-KZ"/>
        </w:rPr>
        <w:t xml:space="preserve">. </w:t>
      </w:r>
      <w:r w:rsidR="0039768F" w:rsidRPr="0026592B">
        <w:rPr>
          <w:spacing w:val="-6"/>
          <w:sz w:val="28"/>
          <w:szCs w:val="28"/>
          <w:lang w:val="kk-KZ"/>
        </w:rPr>
        <w:t>Әлеуметтік әл ауқат</w:t>
      </w:r>
      <w:r w:rsidRPr="0026592B">
        <w:rPr>
          <w:spacing w:val="-6"/>
          <w:sz w:val="28"/>
          <w:szCs w:val="28"/>
          <w:lang w:val="kk-KZ"/>
        </w:rPr>
        <w:t xml:space="preserve">. </w:t>
      </w:r>
      <w:r w:rsidRPr="0026592B">
        <w:rPr>
          <w:spacing w:val="-6"/>
          <w:sz w:val="28"/>
          <w:szCs w:val="28"/>
        </w:rPr>
        <w:t>Пси</w:t>
      </w:r>
      <w:r w:rsidRPr="0026592B">
        <w:rPr>
          <w:spacing w:val="-5"/>
          <w:sz w:val="28"/>
          <w:szCs w:val="28"/>
        </w:rPr>
        <w:t>хологи</w:t>
      </w:r>
      <w:r w:rsidR="0039768F" w:rsidRPr="0026592B">
        <w:rPr>
          <w:spacing w:val="-5"/>
          <w:sz w:val="28"/>
          <w:szCs w:val="28"/>
          <w:lang w:val="kk-KZ"/>
        </w:rPr>
        <w:t>ялық әл ауқат</w:t>
      </w:r>
      <w:r w:rsidRPr="0026592B">
        <w:rPr>
          <w:spacing w:val="-5"/>
          <w:sz w:val="28"/>
          <w:szCs w:val="28"/>
        </w:rPr>
        <w:t xml:space="preserve">. </w:t>
      </w:r>
    </w:p>
    <w:p w:rsidR="00353952" w:rsidRPr="0026592B" w:rsidRDefault="00353952" w:rsidP="00353952">
      <w:pPr>
        <w:rPr>
          <w:bCs/>
          <w:sz w:val="28"/>
          <w:szCs w:val="28"/>
          <w:lang w:val="kk-KZ"/>
        </w:rPr>
      </w:pPr>
    </w:p>
    <w:p w:rsidR="00353952" w:rsidRPr="0026592B" w:rsidRDefault="00353952" w:rsidP="00353952">
      <w:pPr>
        <w:rPr>
          <w:bCs/>
          <w:sz w:val="28"/>
          <w:szCs w:val="28"/>
          <w:lang w:val="kk-KZ"/>
        </w:rPr>
      </w:pPr>
      <w:r w:rsidRPr="0026592B">
        <w:rPr>
          <w:bCs/>
          <w:sz w:val="28"/>
          <w:szCs w:val="28"/>
          <w:lang w:val="kk-KZ"/>
        </w:rPr>
        <w:t>Пайдалынылатын әдебиеттер</w:t>
      </w:r>
    </w:p>
    <w:p w:rsidR="00353952" w:rsidRPr="0026592B" w:rsidRDefault="00353952" w:rsidP="00353952">
      <w:pPr>
        <w:pStyle w:val="a6"/>
        <w:numPr>
          <w:ilvl w:val="0"/>
          <w:numId w:val="10"/>
        </w:numPr>
        <w:contextualSpacing/>
        <w:rPr>
          <w:rFonts w:ascii="Times New Roman" w:hAnsi="Times New Roman" w:cs="Times New Roman"/>
          <w:color w:val="auto"/>
          <w:sz w:val="28"/>
          <w:szCs w:val="28"/>
        </w:rPr>
      </w:pPr>
      <w:r w:rsidRPr="0026592B">
        <w:rPr>
          <w:rFonts w:ascii="Times New Roman" w:hAnsi="Times New Roman" w:cs="Times New Roman"/>
          <w:color w:val="auto"/>
          <w:sz w:val="28"/>
          <w:szCs w:val="28"/>
        </w:rPr>
        <w:t>Зараковский Г.М. Качество жизни населения России. Психологические со</w:t>
      </w:r>
      <w:r w:rsidRPr="0026592B">
        <w:rPr>
          <w:rFonts w:ascii="Times New Roman" w:hAnsi="Times New Roman" w:cs="Times New Roman"/>
          <w:color w:val="auto"/>
          <w:spacing w:val="-1"/>
          <w:sz w:val="28"/>
          <w:szCs w:val="28"/>
        </w:rPr>
        <w:t>ставляющие. – М., 2009.</w:t>
      </w:r>
    </w:p>
    <w:p w:rsidR="00353952" w:rsidRPr="0026592B" w:rsidRDefault="00353952" w:rsidP="00353952">
      <w:pPr>
        <w:pStyle w:val="a6"/>
        <w:numPr>
          <w:ilvl w:val="0"/>
          <w:numId w:val="10"/>
        </w:numPr>
        <w:shd w:val="clear" w:color="auto" w:fill="FFFFFF"/>
        <w:spacing w:line="317" w:lineRule="exact"/>
        <w:contextualSpacing/>
        <w:jc w:val="both"/>
        <w:rPr>
          <w:rFonts w:ascii="Times New Roman" w:hAnsi="Times New Roman" w:cs="Times New Roman"/>
          <w:color w:val="auto"/>
          <w:sz w:val="28"/>
          <w:szCs w:val="28"/>
        </w:rPr>
      </w:pPr>
      <w:r w:rsidRPr="0026592B">
        <w:rPr>
          <w:rFonts w:ascii="Times New Roman" w:hAnsi="Times New Roman" w:cs="Times New Roman"/>
          <w:color w:val="auto"/>
          <w:sz w:val="28"/>
          <w:szCs w:val="28"/>
        </w:rPr>
        <w:t xml:space="preserve">История социальной работы: Учебник/Под ред. В.И. Жукова.- М., 2011. </w:t>
      </w:r>
    </w:p>
    <w:p w:rsidR="00D0258C" w:rsidRPr="0026592B" w:rsidRDefault="00D0258C" w:rsidP="009C054E">
      <w:pPr>
        <w:tabs>
          <w:tab w:val="left" w:pos="-142"/>
        </w:tabs>
        <w:ind w:left="-142" w:right="-1"/>
        <w:jc w:val="both"/>
        <w:rPr>
          <w:b/>
          <w:i/>
          <w:iCs/>
          <w:sz w:val="28"/>
          <w:szCs w:val="28"/>
        </w:rPr>
      </w:pPr>
    </w:p>
    <w:p w:rsidR="0039768F" w:rsidRPr="0026592B" w:rsidRDefault="00344810" w:rsidP="0039768F">
      <w:pPr>
        <w:tabs>
          <w:tab w:val="left" w:pos="-142"/>
        </w:tabs>
        <w:ind w:left="-142" w:right="-1"/>
        <w:jc w:val="both"/>
        <w:rPr>
          <w:rStyle w:val="FontStyle71"/>
          <w:sz w:val="28"/>
          <w:szCs w:val="28"/>
          <w:lang w:val="kk-KZ"/>
        </w:rPr>
      </w:pPr>
      <w:r w:rsidRPr="0026592B">
        <w:rPr>
          <w:b/>
          <w:i/>
          <w:iCs/>
          <w:sz w:val="28"/>
          <w:szCs w:val="28"/>
          <w:lang w:val="kk-KZ"/>
        </w:rPr>
        <w:t xml:space="preserve">Білімді қалыптастыру </w:t>
      </w:r>
      <w:r w:rsidRPr="0026592B">
        <w:rPr>
          <w:b/>
          <w:i/>
          <w:iCs/>
          <w:sz w:val="28"/>
          <w:szCs w:val="28"/>
        </w:rPr>
        <w:t>технологи</w:t>
      </w:r>
      <w:r w:rsidRPr="0026592B">
        <w:rPr>
          <w:b/>
          <w:i/>
          <w:iCs/>
          <w:sz w:val="28"/>
          <w:szCs w:val="28"/>
          <w:lang w:val="kk-KZ"/>
        </w:rPr>
        <w:t>ялары</w:t>
      </w:r>
      <w:r w:rsidR="009C054E" w:rsidRPr="0026592B">
        <w:rPr>
          <w:b/>
          <w:i/>
          <w:iCs/>
          <w:sz w:val="28"/>
          <w:szCs w:val="28"/>
        </w:rPr>
        <w:t>:</w:t>
      </w:r>
      <w:r w:rsidR="009C054E" w:rsidRPr="0026592B">
        <w:rPr>
          <w:rStyle w:val="FontStyle71"/>
          <w:sz w:val="28"/>
          <w:szCs w:val="28"/>
        </w:rPr>
        <w:t xml:space="preserve"> </w:t>
      </w:r>
      <w:r w:rsidRPr="0026592B">
        <w:rPr>
          <w:rStyle w:val="FontStyle71"/>
          <w:sz w:val="28"/>
          <w:szCs w:val="28"/>
          <w:lang w:val="kk-KZ"/>
        </w:rPr>
        <w:t>мәселені баяндау әдіс</w:t>
      </w:r>
      <w:r w:rsidR="009C054E" w:rsidRPr="0026592B">
        <w:rPr>
          <w:rStyle w:val="FontStyle71"/>
          <w:sz w:val="28"/>
          <w:szCs w:val="28"/>
        </w:rPr>
        <w:t xml:space="preserve">, </w:t>
      </w:r>
      <w:r w:rsidRPr="0026592B">
        <w:rPr>
          <w:rStyle w:val="FontStyle71"/>
          <w:sz w:val="28"/>
          <w:szCs w:val="28"/>
          <w:lang w:val="kk-KZ"/>
        </w:rPr>
        <w:t>нақты ситуацияны тал</w:t>
      </w:r>
      <w:r w:rsidR="00AD7B23" w:rsidRPr="0026592B">
        <w:rPr>
          <w:rStyle w:val="FontStyle71"/>
          <w:sz w:val="28"/>
          <w:szCs w:val="28"/>
          <w:lang w:val="kk-KZ"/>
        </w:rPr>
        <w:t>қыға салу</w:t>
      </w:r>
      <w:r w:rsidR="009C054E" w:rsidRPr="0026592B">
        <w:rPr>
          <w:rStyle w:val="FontStyle71"/>
          <w:sz w:val="28"/>
          <w:szCs w:val="28"/>
        </w:rPr>
        <w:t xml:space="preserve">. </w:t>
      </w:r>
      <w:r w:rsidR="00AD7B23" w:rsidRPr="0026592B">
        <w:rPr>
          <w:rStyle w:val="FontStyle71"/>
          <w:sz w:val="28"/>
          <w:szCs w:val="28"/>
          <w:lang w:val="kk-KZ"/>
        </w:rPr>
        <w:t xml:space="preserve">Докторант пәннің ерекшелігі туралы өз ойларын ортаға салады </w:t>
      </w:r>
      <w:r w:rsidR="009C054E" w:rsidRPr="0026592B">
        <w:rPr>
          <w:rStyle w:val="FontStyle71"/>
          <w:sz w:val="28"/>
          <w:szCs w:val="28"/>
          <w:lang w:val="kk-KZ"/>
        </w:rPr>
        <w:t>(</w:t>
      </w:r>
      <w:r w:rsidR="00AD7B23" w:rsidRPr="0026592B">
        <w:rPr>
          <w:rStyle w:val="FontStyle71"/>
          <w:sz w:val="28"/>
          <w:szCs w:val="28"/>
          <w:lang w:val="kk-KZ"/>
        </w:rPr>
        <w:t>талқылауға берілген сұрақтарға байланысты</w:t>
      </w:r>
      <w:r w:rsidR="009C054E" w:rsidRPr="0026592B">
        <w:rPr>
          <w:rStyle w:val="FontStyle71"/>
          <w:sz w:val="28"/>
          <w:szCs w:val="28"/>
          <w:lang w:val="kk-KZ"/>
        </w:rPr>
        <w:t xml:space="preserve">). </w:t>
      </w:r>
      <w:r w:rsidR="00AD7B23" w:rsidRPr="0026592B">
        <w:rPr>
          <w:rStyle w:val="FontStyle71"/>
          <w:sz w:val="28"/>
          <w:szCs w:val="28"/>
          <w:lang w:val="kk-KZ"/>
        </w:rPr>
        <w:t>Талқылау барысында даярланып келген баяндамасы тыңдалады (</w:t>
      </w:r>
      <w:r w:rsidR="009C054E" w:rsidRPr="0026592B">
        <w:rPr>
          <w:rStyle w:val="FontStyle71"/>
          <w:sz w:val="28"/>
          <w:szCs w:val="28"/>
          <w:lang w:val="kk-KZ"/>
        </w:rPr>
        <w:t>мультимеди</w:t>
      </w:r>
      <w:r w:rsidR="00AD7B23" w:rsidRPr="0026592B">
        <w:rPr>
          <w:rStyle w:val="FontStyle71"/>
          <w:sz w:val="28"/>
          <w:szCs w:val="28"/>
          <w:lang w:val="kk-KZ"/>
        </w:rPr>
        <w:t>я құралы көмегімен</w:t>
      </w:r>
      <w:r w:rsidR="009C054E" w:rsidRPr="0026592B">
        <w:rPr>
          <w:rStyle w:val="FontStyle71"/>
          <w:sz w:val="28"/>
          <w:szCs w:val="28"/>
          <w:lang w:val="kk-KZ"/>
        </w:rPr>
        <w:t xml:space="preserve">). </w:t>
      </w:r>
    </w:p>
    <w:p w:rsidR="009C054E" w:rsidRPr="0026592B" w:rsidRDefault="0039768F" w:rsidP="0039768F">
      <w:pPr>
        <w:tabs>
          <w:tab w:val="left" w:pos="-142"/>
        </w:tabs>
        <w:ind w:left="-142" w:right="-1"/>
        <w:jc w:val="both"/>
        <w:rPr>
          <w:rStyle w:val="FontStyle71"/>
          <w:sz w:val="28"/>
          <w:szCs w:val="28"/>
          <w:lang w:val="kk-KZ"/>
        </w:rPr>
      </w:pPr>
      <w:r w:rsidRPr="0026592B">
        <w:rPr>
          <w:rStyle w:val="FontStyle71"/>
          <w:sz w:val="28"/>
          <w:szCs w:val="28"/>
          <w:lang w:val="kk-KZ"/>
        </w:rPr>
        <w:tab/>
      </w:r>
      <w:r w:rsidRPr="0026592B">
        <w:rPr>
          <w:rStyle w:val="FontStyle71"/>
          <w:sz w:val="28"/>
          <w:szCs w:val="28"/>
          <w:lang w:val="kk-KZ"/>
        </w:rPr>
        <w:tab/>
      </w:r>
      <w:r w:rsidR="00AD7B23" w:rsidRPr="0026592B">
        <w:rPr>
          <w:rStyle w:val="FontStyle71"/>
          <w:sz w:val="28"/>
          <w:szCs w:val="28"/>
          <w:lang w:val="kk-KZ"/>
        </w:rPr>
        <w:t>Баяндама барысында нақты ситуациялар көрсетіліп талдауға алынады</w:t>
      </w:r>
      <w:r w:rsidR="009C054E" w:rsidRPr="0026592B">
        <w:rPr>
          <w:rStyle w:val="FontStyle71"/>
          <w:sz w:val="28"/>
          <w:szCs w:val="28"/>
          <w:lang w:val="kk-KZ"/>
        </w:rPr>
        <w:t xml:space="preserve">. </w:t>
      </w:r>
      <w:r w:rsidR="00AD7B23" w:rsidRPr="0026592B">
        <w:rPr>
          <w:rStyle w:val="FontStyle71"/>
          <w:sz w:val="28"/>
          <w:szCs w:val="28"/>
          <w:lang w:val="kk-KZ"/>
        </w:rPr>
        <w:t>Докторантқа 1-2 ситуацияны мысалға ала отрып тақырыпты ашу мүмкіндігі беріледі</w:t>
      </w:r>
      <w:r w:rsidR="009C054E" w:rsidRPr="0026592B">
        <w:rPr>
          <w:rStyle w:val="FontStyle71"/>
          <w:sz w:val="28"/>
          <w:szCs w:val="28"/>
          <w:lang w:val="kk-KZ"/>
        </w:rPr>
        <w:t>.</w:t>
      </w:r>
      <w:r w:rsidR="009C054E" w:rsidRPr="0026592B">
        <w:rPr>
          <w:sz w:val="28"/>
          <w:szCs w:val="28"/>
          <w:lang w:val="kk-KZ"/>
        </w:rPr>
        <w:t xml:space="preserve">              </w:t>
      </w:r>
      <w:r w:rsidR="00AD7B23" w:rsidRPr="0026592B">
        <w:rPr>
          <w:sz w:val="28"/>
          <w:szCs w:val="28"/>
          <w:lang w:val="kk-KZ"/>
        </w:rPr>
        <w:t xml:space="preserve">Талқылау жоспардағы сұрақтарға байланысты және нақты ситуацияда көрсетілуі керек </w:t>
      </w:r>
      <w:r w:rsidR="009C054E" w:rsidRPr="0026592B">
        <w:rPr>
          <w:rStyle w:val="FontStyle71"/>
          <w:sz w:val="28"/>
          <w:szCs w:val="28"/>
          <w:lang w:val="kk-KZ"/>
        </w:rPr>
        <w:t>.</w:t>
      </w:r>
    </w:p>
    <w:p w:rsidR="00D0258C" w:rsidRPr="0026592B" w:rsidRDefault="00D0258C" w:rsidP="009C054E">
      <w:pPr>
        <w:shd w:val="clear" w:color="auto" w:fill="FFFFFF"/>
        <w:tabs>
          <w:tab w:val="left" w:pos="-142"/>
        </w:tabs>
        <w:spacing w:before="67"/>
        <w:ind w:left="-142"/>
        <w:jc w:val="both"/>
        <w:rPr>
          <w:b/>
          <w:i/>
          <w:iCs/>
          <w:spacing w:val="-1"/>
          <w:sz w:val="28"/>
          <w:szCs w:val="28"/>
          <w:lang w:val="kk-KZ"/>
        </w:rPr>
      </w:pPr>
    </w:p>
    <w:p w:rsidR="009C054E" w:rsidRPr="0026592B" w:rsidRDefault="00E44AF4" w:rsidP="009C054E">
      <w:pPr>
        <w:tabs>
          <w:tab w:val="left" w:pos="-142"/>
        </w:tabs>
        <w:ind w:left="-142"/>
        <w:jc w:val="both"/>
        <w:rPr>
          <w:rStyle w:val="FontStyle71"/>
          <w:sz w:val="28"/>
          <w:szCs w:val="28"/>
          <w:lang w:val="kk-KZ"/>
        </w:rPr>
      </w:pPr>
      <w:r w:rsidRPr="0026592B">
        <w:rPr>
          <w:rStyle w:val="71"/>
          <w:sz w:val="28"/>
          <w:szCs w:val="28"/>
          <w:lang w:val="kk-KZ"/>
        </w:rPr>
        <w:t>Меңгеруге қажет</w:t>
      </w:r>
      <w:r w:rsidR="0039768F" w:rsidRPr="0026592B">
        <w:rPr>
          <w:rStyle w:val="71"/>
          <w:sz w:val="28"/>
          <w:szCs w:val="28"/>
          <w:lang w:val="kk-KZ"/>
        </w:rPr>
        <w:t>ті</w:t>
      </w:r>
      <w:r w:rsidRPr="0026592B">
        <w:rPr>
          <w:rStyle w:val="71"/>
          <w:sz w:val="28"/>
          <w:szCs w:val="28"/>
          <w:lang w:val="kk-KZ"/>
        </w:rPr>
        <w:t xml:space="preserve"> біліктілік пен  білімді бақылау  ф</w:t>
      </w:r>
      <w:r w:rsidR="009C054E" w:rsidRPr="0026592B">
        <w:rPr>
          <w:rStyle w:val="71"/>
          <w:sz w:val="28"/>
          <w:szCs w:val="28"/>
          <w:lang w:val="kk-KZ"/>
        </w:rPr>
        <w:t>орм</w:t>
      </w:r>
      <w:r w:rsidRPr="0026592B">
        <w:rPr>
          <w:rStyle w:val="71"/>
          <w:sz w:val="28"/>
          <w:szCs w:val="28"/>
          <w:lang w:val="kk-KZ"/>
        </w:rPr>
        <w:t>асы</w:t>
      </w:r>
      <w:r w:rsidR="009C054E" w:rsidRPr="0026592B">
        <w:rPr>
          <w:rStyle w:val="71"/>
          <w:sz w:val="28"/>
          <w:szCs w:val="28"/>
          <w:lang w:val="kk-KZ"/>
        </w:rPr>
        <w:t>:</w:t>
      </w:r>
      <w:r w:rsidR="009C054E" w:rsidRPr="0026592B">
        <w:rPr>
          <w:sz w:val="28"/>
          <w:szCs w:val="28"/>
          <w:lang w:val="kk-KZ"/>
        </w:rPr>
        <w:t xml:space="preserve"> </w:t>
      </w:r>
      <w:r w:rsidRPr="0026592B">
        <w:rPr>
          <w:sz w:val="28"/>
          <w:szCs w:val="28"/>
          <w:lang w:val="kk-KZ"/>
        </w:rPr>
        <w:t>ауызша сұрау</w:t>
      </w:r>
      <w:r w:rsidR="009C054E" w:rsidRPr="0026592B">
        <w:rPr>
          <w:sz w:val="28"/>
          <w:szCs w:val="28"/>
          <w:lang w:val="kk-KZ"/>
        </w:rPr>
        <w:t xml:space="preserve">, </w:t>
      </w:r>
      <w:r w:rsidR="006F6288" w:rsidRPr="0026592B">
        <w:rPr>
          <w:sz w:val="28"/>
          <w:szCs w:val="28"/>
          <w:lang w:val="kk-KZ"/>
        </w:rPr>
        <w:t>баяндамада айтылған мәліметтерді бағалау (баяндама</w:t>
      </w:r>
      <w:r w:rsidR="009C054E" w:rsidRPr="0026592B">
        <w:rPr>
          <w:sz w:val="28"/>
          <w:szCs w:val="28"/>
          <w:lang w:val="kk-KZ"/>
        </w:rPr>
        <w:t xml:space="preserve">), </w:t>
      </w:r>
      <w:r w:rsidR="0039768F" w:rsidRPr="0026592B">
        <w:rPr>
          <w:sz w:val="28"/>
          <w:szCs w:val="28"/>
          <w:lang w:val="kk-KZ"/>
        </w:rPr>
        <w:t xml:space="preserve">баяндама мәліметтерін және семинар талқылау нәтижелеріне байланысты рейтинг балл бағаларын қою  </w:t>
      </w:r>
    </w:p>
    <w:p w:rsidR="00D20495" w:rsidRPr="0026592B" w:rsidRDefault="00D20495">
      <w:pPr>
        <w:rPr>
          <w:sz w:val="28"/>
          <w:szCs w:val="28"/>
          <w:lang w:val="kk-KZ"/>
        </w:rPr>
      </w:pPr>
    </w:p>
    <w:p w:rsidR="009408DB" w:rsidRPr="0026592B" w:rsidRDefault="009408DB">
      <w:pPr>
        <w:rPr>
          <w:sz w:val="28"/>
          <w:szCs w:val="28"/>
          <w:lang w:val="kk-KZ"/>
        </w:rPr>
      </w:pPr>
    </w:p>
    <w:p w:rsidR="003F286B" w:rsidRPr="0026592B" w:rsidRDefault="003F286B">
      <w:pPr>
        <w:rPr>
          <w:sz w:val="28"/>
          <w:szCs w:val="28"/>
          <w:lang w:val="kk-KZ"/>
        </w:rPr>
      </w:pPr>
    </w:p>
    <w:p w:rsidR="003F286B" w:rsidRPr="0026592B" w:rsidRDefault="003F286B">
      <w:pPr>
        <w:rPr>
          <w:sz w:val="28"/>
          <w:szCs w:val="28"/>
          <w:lang w:val="kk-KZ"/>
        </w:rPr>
      </w:pPr>
    </w:p>
    <w:p w:rsidR="009408DB" w:rsidRPr="0026592B" w:rsidRDefault="009408DB">
      <w:pPr>
        <w:rPr>
          <w:sz w:val="28"/>
          <w:szCs w:val="28"/>
          <w:lang w:val="kk-KZ"/>
        </w:rPr>
      </w:pPr>
    </w:p>
    <w:p w:rsidR="0039768F" w:rsidRPr="0026592B" w:rsidRDefault="0039768F" w:rsidP="003F286B">
      <w:pPr>
        <w:jc w:val="center"/>
        <w:rPr>
          <w:bCs/>
          <w:sz w:val="28"/>
          <w:szCs w:val="28"/>
          <w:lang w:val="kk-KZ"/>
        </w:rPr>
      </w:pPr>
    </w:p>
    <w:p w:rsidR="003F286B" w:rsidRPr="0026592B" w:rsidRDefault="003F286B" w:rsidP="003F286B">
      <w:pPr>
        <w:jc w:val="center"/>
        <w:rPr>
          <w:b/>
          <w:bCs/>
          <w:sz w:val="28"/>
          <w:szCs w:val="28"/>
          <w:lang w:val="kk-KZ"/>
        </w:rPr>
      </w:pPr>
      <w:r w:rsidRPr="0026592B">
        <w:rPr>
          <w:b/>
          <w:bCs/>
          <w:sz w:val="28"/>
          <w:szCs w:val="28"/>
          <w:lang w:val="kk-KZ"/>
        </w:rPr>
        <w:t xml:space="preserve">2- </w:t>
      </w:r>
      <w:r w:rsidR="003D0061" w:rsidRPr="0026592B">
        <w:rPr>
          <w:b/>
          <w:bCs/>
          <w:sz w:val="28"/>
          <w:szCs w:val="28"/>
          <w:lang w:val="kk-KZ"/>
        </w:rPr>
        <w:t>семинар</w:t>
      </w:r>
    </w:p>
    <w:p w:rsidR="00CF39B3" w:rsidRPr="0026592B" w:rsidRDefault="00CF39B3" w:rsidP="00CF39B3">
      <w:pPr>
        <w:rPr>
          <w:b/>
          <w:bCs/>
          <w:sz w:val="28"/>
          <w:szCs w:val="28"/>
          <w:lang w:val="kk-KZ"/>
        </w:rPr>
      </w:pPr>
      <w:r w:rsidRPr="0026592B">
        <w:rPr>
          <w:b/>
          <w:bCs/>
          <w:sz w:val="28"/>
          <w:szCs w:val="28"/>
          <w:lang w:val="kk-KZ"/>
        </w:rPr>
        <w:t>Семинар -диспут</w:t>
      </w:r>
    </w:p>
    <w:p w:rsidR="003F286B" w:rsidRPr="0026592B" w:rsidRDefault="001F50C6" w:rsidP="003F286B">
      <w:pPr>
        <w:pStyle w:val="1"/>
        <w:rPr>
          <w:b/>
        </w:rPr>
      </w:pPr>
      <w:r w:rsidRPr="0026592B">
        <w:rPr>
          <w:b/>
        </w:rPr>
        <w:t xml:space="preserve">Тақырып 2 </w:t>
      </w:r>
      <w:r w:rsidR="003F286B" w:rsidRPr="0026592B">
        <w:rPr>
          <w:b/>
        </w:rPr>
        <w:t>Қоғам даму тарихында әлеуметтік  әл- ауқатқа қатысты көзқарастар эволюциясы</w:t>
      </w:r>
    </w:p>
    <w:p w:rsidR="0039768F" w:rsidRPr="0026592B" w:rsidRDefault="0039768F" w:rsidP="0039768F">
      <w:pPr>
        <w:pStyle w:val="1"/>
        <w:jc w:val="left"/>
        <w:rPr>
          <w:b/>
        </w:rPr>
      </w:pPr>
    </w:p>
    <w:p w:rsidR="003F286B" w:rsidRPr="0026592B" w:rsidRDefault="0039768F" w:rsidP="0039768F">
      <w:pPr>
        <w:pStyle w:val="1"/>
        <w:jc w:val="left"/>
      </w:pPr>
      <w:r w:rsidRPr="0026592B">
        <w:t>Талқыланатын сұрақтар</w:t>
      </w:r>
    </w:p>
    <w:p w:rsidR="003F286B" w:rsidRPr="0026592B" w:rsidRDefault="003F286B" w:rsidP="003F286B">
      <w:pPr>
        <w:widowControl w:val="0"/>
        <w:numPr>
          <w:ilvl w:val="0"/>
          <w:numId w:val="12"/>
        </w:numPr>
        <w:overflowPunct w:val="0"/>
        <w:autoSpaceDE w:val="0"/>
        <w:autoSpaceDN w:val="0"/>
        <w:adjustRightInd w:val="0"/>
        <w:spacing w:line="239" w:lineRule="auto"/>
        <w:ind w:hanging="358"/>
        <w:jc w:val="both"/>
        <w:rPr>
          <w:sz w:val="28"/>
          <w:szCs w:val="28"/>
          <w:lang w:val="kk-KZ"/>
        </w:rPr>
      </w:pPr>
      <w:r w:rsidRPr="0026592B">
        <w:rPr>
          <w:sz w:val="28"/>
          <w:szCs w:val="28"/>
          <w:lang w:val="kk-KZ"/>
        </w:rPr>
        <w:t xml:space="preserve"> «</w:t>
      </w:r>
      <w:r w:rsidR="00CF39B3" w:rsidRPr="0026592B">
        <w:rPr>
          <w:sz w:val="28"/>
          <w:szCs w:val="28"/>
          <w:lang w:val="kk-KZ"/>
        </w:rPr>
        <w:t>Әл ауқат</w:t>
      </w:r>
      <w:r w:rsidRPr="0026592B">
        <w:rPr>
          <w:sz w:val="28"/>
          <w:szCs w:val="28"/>
          <w:lang w:val="kk-KZ"/>
        </w:rPr>
        <w:t>», «</w:t>
      </w:r>
      <w:r w:rsidR="00CF39B3" w:rsidRPr="0026592B">
        <w:rPr>
          <w:sz w:val="28"/>
          <w:szCs w:val="28"/>
          <w:lang w:val="kk-KZ"/>
        </w:rPr>
        <w:t>қайырымдылық</w:t>
      </w:r>
      <w:r w:rsidRPr="0026592B">
        <w:rPr>
          <w:sz w:val="28"/>
          <w:szCs w:val="28"/>
          <w:lang w:val="kk-KZ"/>
        </w:rPr>
        <w:t xml:space="preserve">» </w:t>
      </w:r>
      <w:r w:rsidR="00CF39B3" w:rsidRPr="0026592B">
        <w:rPr>
          <w:sz w:val="28"/>
          <w:szCs w:val="28"/>
          <w:lang w:val="kk-KZ"/>
        </w:rPr>
        <w:t>және әлеуметтік көмек ұғымдарының эволюциясы</w:t>
      </w:r>
      <w:r w:rsidRPr="0026592B">
        <w:rPr>
          <w:sz w:val="28"/>
          <w:szCs w:val="28"/>
          <w:lang w:val="kk-KZ"/>
        </w:rPr>
        <w:t xml:space="preserve">. </w:t>
      </w:r>
    </w:p>
    <w:p w:rsidR="003F286B" w:rsidRPr="0026592B" w:rsidRDefault="003F286B" w:rsidP="003F286B">
      <w:pPr>
        <w:widowControl w:val="0"/>
        <w:numPr>
          <w:ilvl w:val="0"/>
          <w:numId w:val="12"/>
        </w:numPr>
        <w:overflowPunct w:val="0"/>
        <w:autoSpaceDE w:val="0"/>
        <w:autoSpaceDN w:val="0"/>
        <w:adjustRightInd w:val="0"/>
        <w:spacing w:line="238" w:lineRule="auto"/>
        <w:ind w:hanging="358"/>
        <w:jc w:val="both"/>
        <w:rPr>
          <w:sz w:val="28"/>
          <w:szCs w:val="28"/>
        </w:rPr>
      </w:pPr>
      <w:r w:rsidRPr="0026592B">
        <w:rPr>
          <w:sz w:val="28"/>
          <w:szCs w:val="28"/>
        </w:rPr>
        <w:t>Индивидуаль</w:t>
      </w:r>
      <w:r w:rsidR="00CF39B3" w:rsidRPr="0026592B">
        <w:rPr>
          <w:sz w:val="28"/>
          <w:szCs w:val="28"/>
          <w:lang w:val="kk-KZ"/>
        </w:rPr>
        <w:t>дық әл ауқат</w:t>
      </w:r>
      <w:r w:rsidRPr="0026592B">
        <w:rPr>
          <w:sz w:val="28"/>
          <w:szCs w:val="28"/>
        </w:rPr>
        <w:t>, коллектив</w:t>
      </w:r>
      <w:r w:rsidR="00CF39B3" w:rsidRPr="0026592B">
        <w:rPr>
          <w:sz w:val="28"/>
          <w:szCs w:val="28"/>
          <w:lang w:val="kk-KZ"/>
        </w:rPr>
        <w:t>тік әл ауқат</w:t>
      </w:r>
      <w:r w:rsidRPr="0026592B">
        <w:rPr>
          <w:sz w:val="28"/>
          <w:szCs w:val="28"/>
        </w:rPr>
        <w:t xml:space="preserve">. </w:t>
      </w:r>
    </w:p>
    <w:p w:rsidR="003F286B" w:rsidRPr="0026592B" w:rsidRDefault="003F286B" w:rsidP="003F286B">
      <w:pPr>
        <w:widowControl w:val="0"/>
        <w:autoSpaceDE w:val="0"/>
        <w:autoSpaceDN w:val="0"/>
        <w:adjustRightInd w:val="0"/>
        <w:spacing w:line="1" w:lineRule="exact"/>
        <w:rPr>
          <w:sz w:val="28"/>
          <w:szCs w:val="28"/>
        </w:rPr>
      </w:pPr>
    </w:p>
    <w:p w:rsidR="003F286B" w:rsidRPr="0026592B" w:rsidRDefault="00CF39B3" w:rsidP="0039768F">
      <w:pPr>
        <w:widowControl w:val="0"/>
        <w:numPr>
          <w:ilvl w:val="0"/>
          <w:numId w:val="12"/>
        </w:numPr>
        <w:overflowPunct w:val="0"/>
        <w:autoSpaceDE w:val="0"/>
        <w:autoSpaceDN w:val="0"/>
        <w:adjustRightInd w:val="0"/>
        <w:spacing w:line="238" w:lineRule="auto"/>
        <w:jc w:val="both"/>
        <w:rPr>
          <w:sz w:val="28"/>
          <w:szCs w:val="28"/>
        </w:rPr>
      </w:pPr>
      <w:r w:rsidRPr="0026592B">
        <w:rPr>
          <w:sz w:val="28"/>
          <w:szCs w:val="28"/>
          <w:lang w:val="kk-KZ"/>
        </w:rPr>
        <w:t xml:space="preserve">Тарихи кезеңдерде жеке адам және қоғам әл ауқаты туралы көзқарастардың қалыптасуы </w:t>
      </w:r>
    </w:p>
    <w:p w:rsidR="0039768F" w:rsidRPr="0026592B" w:rsidRDefault="00CF39B3" w:rsidP="0039768F">
      <w:pPr>
        <w:widowControl w:val="0"/>
        <w:numPr>
          <w:ilvl w:val="0"/>
          <w:numId w:val="12"/>
        </w:numPr>
        <w:overflowPunct w:val="0"/>
        <w:autoSpaceDE w:val="0"/>
        <w:autoSpaceDN w:val="0"/>
        <w:adjustRightInd w:val="0"/>
        <w:spacing w:line="238" w:lineRule="auto"/>
        <w:jc w:val="both"/>
        <w:rPr>
          <w:b/>
          <w:bCs/>
          <w:sz w:val="28"/>
          <w:szCs w:val="28"/>
        </w:rPr>
      </w:pPr>
      <w:r w:rsidRPr="0026592B">
        <w:rPr>
          <w:sz w:val="28"/>
          <w:szCs w:val="28"/>
          <w:lang w:val="kk-KZ"/>
        </w:rPr>
        <w:t xml:space="preserve">Әр түрлі экономикалық жүйелерде әлеуметтік әл ауқат көрсеткіштері </w:t>
      </w:r>
      <w:r w:rsidR="0039768F" w:rsidRPr="0026592B">
        <w:rPr>
          <w:sz w:val="28"/>
          <w:szCs w:val="28"/>
        </w:rPr>
        <w:t>.</w:t>
      </w:r>
      <w:r w:rsidR="0039768F" w:rsidRPr="0026592B">
        <w:rPr>
          <w:b/>
          <w:bCs/>
          <w:sz w:val="28"/>
          <w:szCs w:val="28"/>
        </w:rPr>
        <w:t xml:space="preserve"> </w:t>
      </w:r>
    </w:p>
    <w:p w:rsidR="0039768F" w:rsidRPr="0026592B" w:rsidRDefault="0039768F" w:rsidP="0039768F">
      <w:pPr>
        <w:widowControl w:val="0"/>
        <w:autoSpaceDE w:val="0"/>
        <w:autoSpaceDN w:val="0"/>
        <w:adjustRightInd w:val="0"/>
        <w:spacing w:line="2" w:lineRule="exact"/>
        <w:rPr>
          <w:b/>
          <w:bCs/>
          <w:sz w:val="28"/>
          <w:szCs w:val="28"/>
        </w:rPr>
      </w:pPr>
    </w:p>
    <w:p w:rsidR="0039768F" w:rsidRPr="0026592B" w:rsidRDefault="00CF39B3" w:rsidP="0039768F">
      <w:pPr>
        <w:widowControl w:val="0"/>
        <w:numPr>
          <w:ilvl w:val="0"/>
          <w:numId w:val="12"/>
        </w:numPr>
        <w:overflowPunct w:val="0"/>
        <w:autoSpaceDE w:val="0"/>
        <w:autoSpaceDN w:val="0"/>
        <w:adjustRightInd w:val="0"/>
        <w:spacing w:line="239" w:lineRule="auto"/>
        <w:jc w:val="both"/>
        <w:rPr>
          <w:b/>
          <w:bCs/>
          <w:sz w:val="28"/>
          <w:szCs w:val="28"/>
        </w:rPr>
      </w:pPr>
      <w:r w:rsidRPr="0026592B">
        <w:rPr>
          <w:sz w:val="28"/>
          <w:szCs w:val="28"/>
          <w:lang w:val="kk-KZ"/>
        </w:rPr>
        <w:t xml:space="preserve">Дәстүрлі экономикада әл ауқат жағдайы Нарық қатынастарда әл ауқат көрсеткіштері </w:t>
      </w:r>
    </w:p>
    <w:p w:rsidR="00CF39B3" w:rsidRPr="0026592B" w:rsidRDefault="00CF39B3" w:rsidP="00CF39B3">
      <w:pPr>
        <w:rPr>
          <w:bCs/>
          <w:sz w:val="28"/>
          <w:szCs w:val="28"/>
          <w:lang w:val="kk-KZ"/>
        </w:rPr>
      </w:pPr>
    </w:p>
    <w:p w:rsidR="003F286B" w:rsidRPr="0026592B" w:rsidRDefault="00CF39B3" w:rsidP="00CF39B3">
      <w:pPr>
        <w:rPr>
          <w:bCs/>
          <w:sz w:val="28"/>
          <w:szCs w:val="28"/>
          <w:lang w:val="kk-KZ"/>
        </w:rPr>
      </w:pPr>
      <w:r w:rsidRPr="0026592B">
        <w:rPr>
          <w:bCs/>
          <w:sz w:val="28"/>
          <w:szCs w:val="28"/>
          <w:lang w:val="kk-KZ"/>
        </w:rPr>
        <w:t>Семинар мақсаты</w:t>
      </w:r>
      <w:r w:rsidR="006F0AE6" w:rsidRPr="0026592B">
        <w:rPr>
          <w:bCs/>
          <w:sz w:val="28"/>
          <w:szCs w:val="28"/>
          <w:lang w:val="kk-KZ"/>
        </w:rPr>
        <w:t>:</w:t>
      </w:r>
      <w:r w:rsidRPr="0026592B">
        <w:rPr>
          <w:bCs/>
          <w:sz w:val="28"/>
          <w:szCs w:val="28"/>
          <w:lang w:val="kk-KZ"/>
        </w:rPr>
        <w:t xml:space="preserve"> </w:t>
      </w:r>
      <w:r w:rsidRPr="0026592B">
        <w:rPr>
          <w:sz w:val="28"/>
          <w:szCs w:val="28"/>
          <w:lang w:val="kk-KZ"/>
        </w:rPr>
        <w:t xml:space="preserve">әлеуметтік әл ауқат және әлеуметтік көмек туралы тарихи қалыптасу кезеңдерін анықтау Әлеуметтік әл ауқат туралы көзқарастарды талдау Әлеуметтік қорғау жүйесінің қоғам даму барысында ерекешелігіне талдау жасау  </w:t>
      </w:r>
    </w:p>
    <w:p w:rsidR="00CF39B3" w:rsidRPr="0026592B" w:rsidRDefault="00CF39B3" w:rsidP="00CF39B3">
      <w:pPr>
        <w:rPr>
          <w:bCs/>
          <w:sz w:val="28"/>
          <w:szCs w:val="28"/>
          <w:lang w:val="kk-KZ"/>
        </w:rPr>
      </w:pPr>
    </w:p>
    <w:p w:rsidR="003F286B" w:rsidRPr="0026592B" w:rsidRDefault="003F286B" w:rsidP="0039768F">
      <w:pPr>
        <w:rPr>
          <w:bCs/>
          <w:sz w:val="28"/>
          <w:szCs w:val="28"/>
          <w:lang w:val="kk-KZ"/>
        </w:rPr>
      </w:pPr>
      <w:r w:rsidRPr="0026592B">
        <w:rPr>
          <w:bCs/>
          <w:sz w:val="28"/>
          <w:szCs w:val="28"/>
          <w:lang w:val="kk-KZ"/>
        </w:rPr>
        <w:t>Пайдалынылатын әдебиеттер</w:t>
      </w:r>
    </w:p>
    <w:p w:rsidR="003F286B" w:rsidRPr="0026592B" w:rsidRDefault="003F286B" w:rsidP="001F50C6">
      <w:pPr>
        <w:pStyle w:val="a6"/>
        <w:numPr>
          <w:ilvl w:val="0"/>
          <w:numId w:val="42"/>
        </w:numPr>
        <w:contextualSpacing/>
        <w:rPr>
          <w:rFonts w:ascii="Times New Roman" w:hAnsi="Times New Roman" w:cs="Times New Roman"/>
          <w:sz w:val="28"/>
          <w:szCs w:val="28"/>
        </w:rPr>
      </w:pPr>
      <w:r w:rsidRPr="0026592B">
        <w:rPr>
          <w:rFonts w:ascii="Times New Roman" w:hAnsi="Times New Roman" w:cs="Times New Roman"/>
          <w:sz w:val="28"/>
          <w:szCs w:val="28"/>
        </w:rPr>
        <w:t>Зараковский Г.М. Качество жизни населения России. Психологические со</w:t>
      </w:r>
      <w:r w:rsidRPr="0026592B">
        <w:rPr>
          <w:rFonts w:ascii="Times New Roman" w:hAnsi="Times New Roman" w:cs="Times New Roman"/>
          <w:spacing w:val="-1"/>
          <w:sz w:val="28"/>
          <w:szCs w:val="28"/>
        </w:rPr>
        <w:t>ставляющие. – М., 2009.</w:t>
      </w:r>
    </w:p>
    <w:p w:rsidR="003F286B" w:rsidRPr="0026592B" w:rsidRDefault="003F286B" w:rsidP="001F50C6">
      <w:pPr>
        <w:pStyle w:val="a6"/>
        <w:numPr>
          <w:ilvl w:val="0"/>
          <w:numId w:val="42"/>
        </w:numPr>
        <w:shd w:val="clear" w:color="auto" w:fill="FFFFFF"/>
        <w:spacing w:line="317" w:lineRule="exact"/>
        <w:contextualSpacing/>
        <w:jc w:val="both"/>
        <w:rPr>
          <w:rFonts w:ascii="Times New Roman" w:hAnsi="Times New Roman" w:cs="Times New Roman"/>
          <w:sz w:val="28"/>
          <w:szCs w:val="28"/>
        </w:rPr>
      </w:pPr>
      <w:r w:rsidRPr="0026592B">
        <w:rPr>
          <w:rFonts w:ascii="Times New Roman" w:hAnsi="Times New Roman" w:cs="Times New Roman"/>
          <w:sz w:val="28"/>
          <w:szCs w:val="28"/>
        </w:rPr>
        <w:t xml:space="preserve">История социальной работы: Учебник/Под ред. В.И. Жукова.- М., 2011. </w:t>
      </w:r>
    </w:p>
    <w:p w:rsidR="003F286B" w:rsidRPr="0026592B" w:rsidRDefault="003F286B" w:rsidP="003F286B">
      <w:pPr>
        <w:ind w:firstLine="708"/>
        <w:rPr>
          <w:sz w:val="28"/>
          <w:szCs w:val="28"/>
          <w:lang w:val="kk-KZ"/>
        </w:rPr>
      </w:pPr>
    </w:p>
    <w:p w:rsidR="003F286B" w:rsidRPr="0026592B" w:rsidRDefault="003F286B" w:rsidP="003F286B">
      <w:pPr>
        <w:pStyle w:val="2"/>
        <w:rPr>
          <w:rFonts w:ascii="Times New Roman" w:hAnsi="Times New Roman" w:cs="Times New Roman"/>
          <w:b w:val="0"/>
          <w:sz w:val="28"/>
        </w:rPr>
      </w:pPr>
    </w:p>
    <w:p w:rsidR="00EA4122" w:rsidRPr="0026592B" w:rsidRDefault="00EA4122" w:rsidP="00EA4122">
      <w:pPr>
        <w:pStyle w:val="a3"/>
        <w:tabs>
          <w:tab w:val="left" w:leader="dot" w:pos="2756"/>
        </w:tabs>
        <w:ind w:left="360" w:right="20"/>
        <w:jc w:val="both"/>
        <w:rPr>
          <w:rStyle w:val="FontStyle70"/>
          <w:sz w:val="28"/>
          <w:szCs w:val="28"/>
        </w:rPr>
      </w:pPr>
    </w:p>
    <w:p w:rsidR="00CF39B3" w:rsidRPr="0026592B" w:rsidRDefault="00CF39B3" w:rsidP="00CF39B3">
      <w:pPr>
        <w:tabs>
          <w:tab w:val="left" w:pos="-142"/>
        </w:tabs>
        <w:ind w:left="-142" w:right="-1"/>
        <w:jc w:val="both"/>
        <w:rPr>
          <w:rStyle w:val="FontStyle71"/>
          <w:sz w:val="28"/>
          <w:szCs w:val="28"/>
          <w:lang w:val="kk-KZ"/>
        </w:rPr>
      </w:pPr>
      <w:r w:rsidRPr="0026592B">
        <w:rPr>
          <w:b/>
          <w:i/>
          <w:iCs/>
          <w:sz w:val="28"/>
          <w:szCs w:val="28"/>
          <w:lang w:val="kk-KZ"/>
        </w:rPr>
        <w:t xml:space="preserve">Білімді қалыптастыру </w:t>
      </w:r>
      <w:r w:rsidRPr="0026592B">
        <w:rPr>
          <w:b/>
          <w:i/>
          <w:iCs/>
          <w:sz w:val="28"/>
          <w:szCs w:val="28"/>
        </w:rPr>
        <w:t>технологи</w:t>
      </w:r>
      <w:r w:rsidRPr="0026592B">
        <w:rPr>
          <w:b/>
          <w:i/>
          <w:iCs/>
          <w:sz w:val="28"/>
          <w:szCs w:val="28"/>
          <w:lang w:val="kk-KZ"/>
        </w:rPr>
        <w:t>ялары</w:t>
      </w:r>
      <w:r w:rsidRPr="0026592B">
        <w:rPr>
          <w:b/>
          <w:i/>
          <w:iCs/>
          <w:sz w:val="28"/>
          <w:szCs w:val="28"/>
        </w:rPr>
        <w:t>:</w:t>
      </w:r>
      <w:r w:rsidRPr="0026592B">
        <w:rPr>
          <w:rStyle w:val="FontStyle71"/>
          <w:sz w:val="28"/>
          <w:szCs w:val="28"/>
        </w:rPr>
        <w:t xml:space="preserve"> </w:t>
      </w:r>
      <w:r w:rsidRPr="0026592B">
        <w:rPr>
          <w:rStyle w:val="FontStyle71"/>
          <w:sz w:val="28"/>
          <w:szCs w:val="28"/>
          <w:lang w:val="kk-KZ"/>
        </w:rPr>
        <w:t>мәселені баяндау әдіс</w:t>
      </w:r>
      <w:r w:rsidRPr="0026592B">
        <w:rPr>
          <w:rStyle w:val="FontStyle71"/>
          <w:sz w:val="28"/>
          <w:szCs w:val="28"/>
        </w:rPr>
        <w:t xml:space="preserve">, </w:t>
      </w:r>
      <w:r w:rsidRPr="0026592B">
        <w:rPr>
          <w:rStyle w:val="FontStyle71"/>
          <w:sz w:val="28"/>
          <w:szCs w:val="28"/>
          <w:lang w:val="kk-KZ"/>
        </w:rPr>
        <w:t>нақты ситуацияны талқыға салу</w:t>
      </w:r>
      <w:r w:rsidRPr="0026592B">
        <w:rPr>
          <w:rStyle w:val="FontStyle71"/>
          <w:sz w:val="28"/>
          <w:szCs w:val="28"/>
        </w:rPr>
        <w:t xml:space="preserve">. </w:t>
      </w:r>
      <w:r w:rsidRPr="0026592B">
        <w:rPr>
          <w:rStyle w:val="FontStyle71"/>
          <w:sz w:val="28"/>
          <w:szCs w:val="28"/>
          <w:lang w:val="kk-KZ"/>
        </w:rPr>
        <w:t xml:space="preserve">Докторант пәннің ерекшелігі туралы өз ойларын ортаға салады (талқылауға берілген сұрақтарға байланысты). Талқылау барысында даярланып келген баяндамасы тыңдалады (мультимедия құралы көмегімен). </w:t>
      </w:r>
    </w:p>
    <w:p w:rsidR="009408DB" w:rsidRPr="0026592B" w:rsidRDefault="009408DB" w:rsidP="00EA4122">
      <w:pPr>
        <w:rPr>
          <w:sz w:val="28"/>
          <w:szCs w:val="28"/>
          <w:lang w:val="kk-KZ"/>
        </w:rPr>
      </w:pPr>
    </w:p>
    <w:p w:rsidR="00CF39B3" w:rsidRPr="0026592B" w:rsidRDefault="00CF39B3" w:rsidP="00CF39B3">
      <w:pPr>
        <w:tabs>
          <w:tab w:val="left" w:pos="-142"/>
        </w:tabs>
        <w:ind w:left="-142"/>
        <w:jc w:val="both"/>
        <w:rPr>
          <w:rStyle w:val="FontStyle71"/>
          <w:sz w:val="28"/>
          <w:szCs w:val="28"/>
          <w:lang w:val="kk-KZ"/>
        </w:rPr>
      </w:pPr>
      <w:r w:rsidRPr="0026592B">
        <w:rPr>
          <w:rStyle w:val="71"/>
          <w:sz w:val="28"/>
          <w:szCs w:val="28"/>
          <w:lang w:val="kk-KZ"/>
        </w:rPr>
        <w:t>Меңгеруге қажетті біліктілік пен  білімді бақылау  формасы:</w:t>
      </w:r>
      <w:r w:rsidRPr="0026592B">
        <w:rPr>
          <w:sz w:val="28"/>
          <w:szCs w:val="28"/>
          <w:lang w:val="kk-KZ"/>
        </w:rPr>
        <w:t xml:space="preserve"> ауызша сұрау, баяндамада айтылған мәліметтерді бағалау (баяндама), баяндама мәліметтерін және семинар талқылау нәтижелеріне байланысты рейтинг балл бағаларын қою  </w:t>
      </w:r>
    </w:p>
    <w:p w:rsidR="003F286B" w:rsidRPr="0026592B" w:rsidRDefault="003F286B" w:rsidP="00EA4122">
      <w:pPr>
        <w:rPr>
          <w:sz w:val="28"/>
          <w:szCs w:val="28"/>
          <w:lang w:val="kk-KZ"/>
        </w:rPr>
      </w:pPr>
    </w:p>
    <w:p w:rsidR="003F286B" w:rsidRPr="0026592B" w:rsidRDefault="003F286B">
      <w:pPr>
        <w:rPr>
          <w:sz w:val="28"/>
          <w:szCs w:val="28"/>
          <w:lang w:val="kk-KZ"/>
        </w:rPr>
      </w:pPr>
    </w:p>
    <w:p w:rsidR="003F286B" w:rsidRPr="0026592B" w:rsidRDefault="003F286B">
      <w:pPr>
        <w:rPr>
          <w:sz w:val="28"/>
          <w:szCs w:val="28"/>
          <w:lang w:val="kk-KZ"/>
        </w:rPr>
      </w:pPr>
    </w:p>
    <w:p w:rsidR="003F286B" w:rsidRPr="0026592B" w:rsidRDefault="003F286B">
      <w:pPr>
        <w:rPr>
          <w:sz w:val="28"/>
          <w:szCs w:val="28"/>
          <w:lang w:val="kk-KZ"/>
        </w:rPr>
      </w:pPr>
    </w:p>
    <w:p w:rsidR="003F286B" w:rsidRPr="0026592B" w:rsidRDefault="003F286B">
      <w:pPr>
        <w:rPr>
          <w:sz w:val="28"/>
          <w:szCs w:val="28"/>
          <w:lang w:val="kk-KZ"/>
        </w:rPr>
      </w:pPr>
    </w:p>
    <w:p w:rsidR="003F286B" w:rsidRPr="0026592B" w:rsidRDefault="003F286B">
      <w:pPr>
        <w:rPr>
          <w:sz w:val="28"/>
          <w:szCs w:val="28"/>
          <w:lang w:val="kk-KZ"/>
        </w:rPr>
      </w:pPr>
    </w:p>
    <w:p w:rsidR="003F286B" w:rsidRPr="0026592B" w:rsidRDefault="003F286B">
      <w:pPr>
        <w:rPr>
          <w:sz w:val="28"/>
          <w:szCs w:val="28"/>
          <w:lang w:val="kk-KZ"/>
        </w:rPr>
      </w:pPr>
    </w:p>
    <w:p w:rsidR="003F286B" w:rsidRPr="0026592B" w:rsidRDefault="003F286B">
      <w:pPr>
        <w:rPr>
          <w:sz w:val="28"/>
          <w:szCs w:val="28"/>
          <w:lang w:val="kk-KZ"/>
        </w:rPr>
      </w:pPr>
    </w:p>
    <w:p w:rsidR="00CF39B3" w:rsidRPr="0026592B" w:rsidRDefault="00CF39B3">
      <w:pPr>
        <w:rPr>
          <w:sz w:val="28"/>
          <w:szCs w:val="28"/>
          <w:lang w:val="kk-KZ"/>
        </w:rPr>
      </w:pPr>
    </w:p>
    <w:p w:rsidR="003D0061" w:rsidRPr="0026592B" w:rsidRDefault="003D0061">
      <w:pPr>
        <w:rPr>
          <w:sz w:val="28"/>
          <w:szCs w:val="28"/>
          <w:lang w:val="kk-KZ"/>
        </w:rPr>
      </w:pPr>
    </w:p>
    <w:p w:rsidR="009408DB" w:rsidRPr="0026592B" w:rsidRDefault="00CF39B3" w:rsidP="009408DB">
      <w:pPr>
        <w:tabs>
          <w:tab w:val="left" w:pos="-142"/>
        </w:tabs>
        <w:ind w:left="-142" w:right="-1"/>
        <w:jc w:val="both"/>
        <w:rPr>
          <w:b/>
          <w:iCs/>
          <w:sz w:val="28"/>
          <w:szCs w:val="28"/>
          <w:lang w:val="kk-KZ"/>
        </w:rPr>
      </w:pPr>
      <w:r w:rsidRPr="0026592B">
        <w:rPr>
          <w:b/>
          <w:iCs/>
          <w:sz w:val="28"/>
          <w:szCs w:val="28"/>
          <w:lang w:val="kk-KZ"/>
        </w:rPr>
        <w:t xml:space="preserve">Дөңгелек </w:t>
      </w:r>
      <w:r w:rsidR="009408DB" w:rsidRPr="0026592B">
        <w:rPr>
          <w:b/>
          <w:iCs/>
          <w:sz w:val="28"/>
          <w:szCs w:val="28"/>
          <w:lang w:val="kk-KZ"/>
        </w:rPr>
        <w:t xml:space="preserve"> </w:t>
      </w:r>
      <w:r w:rsidRPr="0026592B">
        <w:rPr>
          <w:b/>
          <w:iCs/>
          <w:sz w:val="28"/>
          <w:szCs w:val="28"/>
          <w:lang w:val="kk-KZ"/>
        </w:rPr>
        <w:t>үсте</w:t>
      </w:r>
      <w:r w:rsidR="009408DB" w:rsidRPr="0026592B">
        <w:rPr>
          <w:b/>
          <w:iCs/>
          <w:sz w:val="28"/>
          <w:szCs w:val="28"/>
          <w:lang w:val="kk-KZ"/>
        </w:rPr>
        <w:t>л</w:t>
      </w:r>
    </w:p>
    <w:p w:rsidR="009408DB" w:rsidRPr="0026592B" w:rsidRDefault="009408DB" w:rsidP="009408DB">
      <w:pPr>
        <w:tabs>
          <w:tab w:val="left" w:pos="-142"/>
        </w:tabs>
        <w:ind w:left="-142" w:right="-1"/>
        <w:jc w:val="both"/>
        <w:rPr>
          <w:b/>
          <w:sz w:val="28"/>
          <w:szCs w:val="28"/>
          <w:lang w:val="kk-KZ"/>
        </w:rPr>
      </w:pPr>
      <w:r w:rsidRPr="0026592B">
        <w:rPr>
          <w:b/>
          <w:iCs/>
          <w:sz w:val="28"/>
          <w:szCs w:val="28"/>
          <w:lang w:val="kk-KZ"/>
        </w:rPr>
        <w:t>Т</w:t>
      </w:r>
      <w:r w:rsidR="001F50C6" w:rsidRPr="0026592B">
        <w:rPr>
          <w:b/>
          <w:iCs/>
          <w:sz w:val="28"/>
          <w:szCs w:val="28"/>
          <w:lang w:val="kk-KZ"/>
        </w:rPr>
        <w:t>ақырып</w:t>
      </w:r>
      <w:r w:rsidRPr="0026592B">
        <w:rPr>
          <w:b/>
          <w:iCs/>
          <w:sz w:val="28"/>
          <w:szCs w:val="28"/>
          <w:lang w:val="kk-KZ"/>
        </w:rPr>
        <w:t xml:space="preserve"> 3:</w:t>
      </w:r>
      <w:r w:rsidRPr="0026592B">
        <w:rPr>
          <w:b/>
          <w:sz w:val="28"/>
          <w:szCs w:val="28"/>
          <w:lang w:val="kk-KZ"/>
        </w:rPr>
        <w:t xml:space="preserve"> </w:t>
      </w:r>
      <w:r w:rsidR="006F0AE6" w:rsidRPr="0026592B">
        <w:rPr>
          <w:sz w:val="28"/>
          <w:szCs w:val="28"/>
          <w:lang w:val="kk-KZ"/>
        </w:rPr>
        <w:t>Әлеуметтік әл- ауқаттың әлеуметтік және психологиялық детерминанты</w:t>
      </w:r>
    </w:p>
    <w:p w:rsidR="00CF39B3" w:rsidRPr="0026592B" w:rsidRDefault="00CF39B3" w:rsidP="0076256C">
      <w:pPr>
        <w:pStyle w:val="a3"/>
        <w:tabs>
          <w:tab w:val="left" w:pos="-142"/>
        </w:tabs>
        <w:ind w:left="-142"/>
        <w:jc w:val="both"/>
        <w:rPr>
          <w:rStyle w:val="a5"/>
          <w:sz w:val="28"/>
          <w:szCs w:val="28"/>
          <w:lang w:val="kk-KZ"/>
        </w:rPr>
      </w:pPr>
    </w:p>
    <w:p w:rsidR="0076256C" w:rsidRPr="0026592B" w:rsidRDefault="001F50C6" w:rsidP="0076256C">
      <w:pPr>
        <w:pStyle w:val="a3"/>
        <w:tabs>
          <w:tab w:val="left" w:pos="-142"/>
        </w:tabs>
        <w:ind w:left="-142"/>
        <w:jc w:val="both"/>
        <w:rPr>
          <w:sz w:val="28"/>
          <w:szCs w:val="28"/>
          <w:lang w:val="kk-KZ"/>
        </w:rPr>
      </w:pPr>
      <w:r w:rsidRPr="0026592B">
        <w:rPr>
          <w:rStyle w:val="a5"/>
          <w:sz w:val="28"/>
          <w:szCs w:val="28"/>
          <w:lang w:val="kk-KZ"/>
        </w:rPr>
        <w:t>С</w:t>
      </w:r>
      <w:r w:rsidR="00376EE4" w:rsidRPr="0026592B">
        <w:rPr>
          <w:rStyle w:val="a5"/>
          <w:sz w:val="28"/>
          <w:szCs w:val="28"/>
          <w:lang w:val="kk-KZ"/>
        </w:rPr>
        <w:t>еминар мақсаты</w:t>
      </w:r>
    </w:p>
    <w:p w:rsidR="0076256C" w:rsidRPr="0026592B" w:rsidRDefault="00376EE4" w:rsidP="0076256C">
      <w:pPr>
        <w:pStyle w:val="a7"/>
        <w:tabs>
          <w:tab w:val="left" w:pos="-142"/>
        </w:tabs>
        <w:ind w:left="-142"/>
        <w:jc w:val="both"/>
        <w:rPr>
          <w:rStyle w:val="FontStyle71"/>
          <w:sz w:val="28"/>
          <w:szCs w:val="28"/>
          <w:lang w:val="kk-KZ"/>
        </w:rPr>
      </w:pPr>
      <w:r w:rsidRPr="0026592B">
        <w:rPr>
          <w:rFonts w:ascii="Times New Roman" w:hAnsi="Times New Roman"/>
          <w:sz w:val="28"/>
          <w:szCs w:val="28"/>
          <w:lang w:val="kk-KZ"/>
        </w:rPr>
        <w:tab/>
      </w:r>
      <w:r w:rsidRPr="0026592B">
        <w:rPr>
          <w:rFonts w:ascii="Times New Roman" w:hAnsi="Times New Roman"/>
          <w:sz w:val="28"/>
          <w:szCs w:val="28"/>
          <w:lang w:val="kk-KZ"/>
        </w:rPr>
        <w:tab/>
        <w:t>Әлемеуметтік әл ауқаттылық жүйесінде әлеуметтік қорғауға қатысты шешімдер қабылдауға қабылеттілікті қалыптастыру Әл ауқат құрылымы жөнінде мәселелерді оның компоненттері арасында байланысты көпшілікпен талқылауға қабылетті қалыптастыру  Әлеуметтік әл ауқат жүйесінде клиенттің әлеуметтік ортаға бейімделуін және ресурстарға қол жетімділігін қаматамасыз ету регуляторлар жөнінде көзқарасты қалыптастыру</w:t>
      </w:r>
      <w:r w:rsidR="0076256C" w:rsidRPr="0026592B">
        <w:rPr>
          <w:rFonts w:ascii="Times New Roman" w:hAnsi="Times New Roman"/>
          <w:sz w:val="28"/>
          <w:szCs w:val="28"/>
          <w:lang w:val="kk-KZ"/>
        </w:rPr>
        <w:t>.</w:t>
      </w:r>
    </w:p>
    <w:p w:rsidR="0076256C" w:rsidRPr="0026592B" w:rsidRDefault="0076256C" w:rsidP="009408DB">
      <w:pPr>
        <w:ind w:left="-142"/>
        <w:jc w:val="both"/>
        <w:rPr>
          <w:b/>
          <w:i/>
          <w:sz w:val="28"/>
          <w:szCs w:val="28"/>
          <w:lang w:val="kk-KZ"/>
        </w:rPr>
      </w:pPr>
    </w:p>
    <w:p w:rsidR="009408DB" w:rsidRPr="0026592B" w:rsidRDefault="006F0AE6" w:rsidP="009408DB">
      <w:pPr>
        <w:ind w:left="-142"/>
        <w:jc w:val="both"/>
        <w:rPr>
          <w:sz w:val="28"/>
          <w:szCs w:val="28"/>
        </w:rPr>
      </w:pPr>
      <w:r w:rsidRPr="0026592B">
        <w:rPr>
          <w:b/>
          <w:i/>
          <w:sz w:val="28"/>
          <w:szCs w:val="28"/>
          <w:lang w:val="kk-KZ"/>
        </w:rPr>
        <w:t>Талқыланатын сұрақтар</w:t>
      </w:r>
      <w:r w:rsidR="009408DB" w:rsidRPr="0026592B">
        <w:rPr>
          <w:sz w:val="28"/>
          <w:szCs w:val="28"/>
        </w:rPr>
        <w:t xml:space="preserve">: </w:t>
      </w:r>
    </w:p>
    <w:p w:rsidR="006F0AE6" w:rsidRPr="0026592B" w:rsidRDefault="006F0AE6" w:rsidP="006F0AE6">
      <w:pPr>
        <w:pStyle w:val="a6"/>
        <w:widowControl w:val="0"/>
        <w:numPr>
          <w:ilvl w:val="0"/>
          <w:numId w:val="22"/>
        </w:numPr>
        <w:shd w:val="clear" w:color="auto" w:fill="FFFFFF"/>
        <w:tabs>
          <w:tab w:val="left" w:pos="883"/>
        </w:tabs>
        <w:autoSpaceDE w:val="0"/>
        <w:autoSpaceDN w:val="0"/>
        <w:adjustRightInd w:val="0"/>
        <w:jc w:val="both"/>
        <w:rPr>
          <w:rFonts w:ascii="Times New Roman" w:hAnsi="Times New Roman" w:cs="Times New Roman"/>
          <w:spacing w:val="-17"/>
          <w:sz w:val="28"/>
          <w:szCs w:val="28"/>
        </w:rPr>
      </w:pPr>
      <w:r w:rsidRPr="0026592B">
        <w:rPr>
          <w:rFonts w:ascii="Times New Roman" w:hAnsi="Times New Roman" w:cs="Times New Roman"/>
          <w:sz w:val="28"/>
          <w:szCs w:val="28"/>
          <w:lang w:val="kk-KZ"/>
        </w:rPr>
        <w:t xml:space="preserve">Әр түрлі топтағы категорияда тұрғындардың әл- ауқатының өндірістік- материалдық негіздері </w:t>
      </w:r>
    </w:p>
    <w:p w:rsidR="006F0AE6" w:rsidRPr="0026592B" w:rsidRDefault="006F0AE6" w:rsidP="006F0AE6">
      <w:pPr>
        <w:pStyle w:val="a6"/>
        <w:widowControl w:val="0"/>
        <w:numPr>
          <w:ilvl w:val="0"/>
          <w:numId w:val="22"/>
        </w:numPr>
        <w:shd w:val="clear" w:color="auto" w:fill="FFFFFF"/>
        <w:tabs>
          <w:tab w:val="left" w:pos="883"/>
        </w:tabs>
        <w:autoSpaceDE w:val="0"/>
        <w:autoSpaceDN w:val="0"/>
        <w:adjustRightInd w:val="0"/>
        <w:jc w:val="both"/>
        <w:rPr>
          <w:rFonts w:ascii="Times New Roman" w:hAnsi="Times New Roman" w:cs="Times New Roman"/>
          <w:spacing w:val="-17"/>
          <w:sz w:val="28"/>
          <w:szCs w:val="28"/>
        </w:rPr>
      </w:pPr>
      <w:r w:rsidRPr="0026592B">
        <w:rPr>
          <w:rFonts w:ascii="Times New Roman" w:hAnsi="Times New Roman" w:cs="Times New Roman"/>
          <w:sz w:val="28"/>
          <w:szCs w:val="28"/>
          <w:lang w:val="kk-KZ"/>
        </w:rPr>
        <w:t>Әлеуметтік орта әл- ауқаты</w:t>
      </w:r>
      <w:r w:rsidRPr="0026592B">
        <w:rPr>
          <w:rFonts w:ascii="Times New Roman" w:hAnsi="Times New Roman" w:cs="Times New Roman"/>
          <w:sz w:val="28"/>
          <w:szCs w:val="28"/>
        </w:rPr>
        <w:t xml:space="preserve">. </w:t>
      </w:r>
      <w:r w:rsidRPr="0026592B">
        <w:rPr>
          <w:rFonts w:ascii="Times New Roman" w:hAnsi="Times New Roman" w:cs="Times New Roman"/>
          <w:sz w:val="28"/>
          <w:szCs w:val="28"/>
          <w:lang w:val="kk-KZ"/>
        </w:rPr>
        <w:t>Адамның әлеуметтік ортаға бейімделу жолдары</w:t>
      </w:r>
      <w:r w:rsidRPr="0026592B">
        <w:rPr>
          <w:rFonts w:ascii="Times New Roman" w:hAnsi="Times New Roman" w:cs="Times New Roman"/>
          <w:sz w:val="28"/>
          <w:szCs w:val="28"/>
        </w:rPr>
        <w:t xml:space="preserve">. </w:t>
      </w:r>
    </w:p>
    <w:p w:rsidR="009408DB" w:rsidRPr="0026592B" w:rsidRDefault="006F0AE6" w:rsidP="006F0AE6">
      <w:pPr>
        <w:pStyle w:val="a6"/>
        <w:widowControl w:val="0"/>
        <w:numPr>
          <w:ilvl w:val="0"/>
          <w:numId w:val="22"/>
        </w:numPr>
        <w:shd w:val="clear" w:color="auto" w:fill="FFFFFF"/>
        <w:tabs>
          <w:tab w:val="left" w:pos="883"/>
        </w:tabs>
        <w:autoSpaceDE w:val="0"/>
        <w:autoSpaceDN w:val="0"/>
        <w:adjustRightInd w:val="0"/>
        <w:jc w:val="both"/>
        <w:rPr>
          <w:rFonts w:ascii="Times New Roman" w:hAnsi="Times New Roman" w:cs="Times New Roman"/>
          <w:spacing w:val="-17"/>
          <w:sz w:val="28"/>
          <w:szCs w:val="28"/>
          <w:lang w:val="kk-KZ"/>
        </w:rPr>
      </w:pPr>
      <w:r w:rsidRPr="0026592B">
        <w:rPr>
          <w:rFonts w:ascii="Times New Roman" w:hAnsi="Times New Roman" w:cs="Times New Roman"/>
          <w:sz w:val="28"/>
          <w:szCs w:val="28"/>
          <w:lang w:val="kk-KZ"/>
        </w:rPr>
        <w:t xml:space="preserve">Адамның мемлекетпен және қоғаммен мүдделерінің ара-қатынасының сайкес келуі және адамның әлеуметтік мәртебені иеленуіне қатысты қажеттілігінің қанағаттануы   </w:t>
      </w:r>
      <w:r w:rsidR="009408DB" w:rsidRPr="0026592B">
        <w:rPr>
          <w:rFonts w:ascii="Times New Roman" w:hAnsi="Times New Roman" w:cs="Times New Roman"/>
          <w:sz w:val="28"/>
          <w:szCs w:val="28"/>
          <w:lang w:val="kk-KZ"/>
        </w:rPr>
        <w:t>.</w:t>
      </w:r>
    </w:p>
    <w:p w:rsidR="009408DB" w:rsidRPr="0026592B" w:rsidRDefault="009408DB" w:rsidP="009408DB">
      <w:pPr>
        <w:pStyle w:val="710"/>
        <w:shd w:val="clear" w:color="auto" w:fill="auto"/>
        <w:spacing w:before="0" w:line="240" w:lineRule="auto"/>
        <w:ind w:left="-142" w:right="1980" w:firstLine="0"/>
        <w:rPr>
          <w:sz w:val="28"/>
          <w:szCs w:val="28"/>
          <w:lang w:val="kk-KZ"/>
        </w:rPr>
      </w:pPr>
    </w:p>
    <w:p w:rsidR="009408DB" w:rsidRPr="0026592B" w:rsidRDefault="006F0AE6" w:rsidP="001F50C6">
      <w:pPr>
        <w:shd w:val="clear" w:color="auto" w:fill="FFFFFF"/>
        <w:spacing w:before="43" w:line="317" w:lineRule="exact"/>
        <w:jc w:val="both"/>
        <w:rPr>
          <w:sz w:val="28"/>
          <w:szCs w:val="28"/>
        </w:rPr>
      </w:pPr>
      <w:r w:rsidRPr="0026592B">
        <w:rPr>
          <w:sz w:val="28"/>
          <w:szCs w:val="28"/>
          <w:lang w:val="kk-KZ"/>
        </w:rPr>
        <w:t>Әдебиеттер</w:t>
      </w:r>
      <w:r w:rsidR="009408DB" w:rsidRPr="0026592B">
        <w:rPr>
          <w:sz w:val="28"/>
          <w:szCs w:val="28"/>
        </w:rPr>
        <w:t xml:space="preserve">: </w:t>
      </w:r>
    </w:p>
    <w:p w:rsidR="009408DB" w:rsidRPr="0026592B" w:rsidRDefault="009408DB" w:rsidP="001F50C6">
      <w:pPr>
        <w:pStyle w:val="a6"/>
        <w:numPr>
          <w:ilvl w:val="0"/>
          <w:numId w:val="43"/>
        </w:numPr>
        <w:shd w:val="clear" w:color="auto" w:fill="FFFFFF"/>
        <w:spacing w:before="43" w:line="317" w:lineRule="exact"/>
        <w:jc w:val="both"/>
        <w:rPr>
          <w:rFonts w:ascii="Times New Roman" w:hAnsi="Times New Roman" w:cs="Times New Roman"/>
          <w:sz w:val="28"/>
          <w:szCs w:val="28"/>
        </w:rPr>
      </w:pPr>
      <w:r w:rsidRPr="0026592B">
        <w:rPr>
          <w:rFonts w:ascii="Times New Roman" w:hAnsi="Times New Roman" w:cs="Times New Roman"/>
          <w:sz w:val="28"/>
          <w:szCs w:val="28"/>
        </w:rPr>
        <w:t xml:space="preserve">Арчакова Т.О. Субъективное благополучие и безопасность как ценности в системе образования // Электронный сборник статей, 2010, № 1; </w:t>
      </w:r>
    </w:p>
    <w:p w:rsidR="009408DB" w:rsidRPr="0026592B" w:rsidRDefault="009408DB" w:rsidP="001F50C6">
      <w:pPr>
        <w:pStyle w:val="a6"/>
        <w:numPr>
          <w:ilvl w:val="0"/>
          <w:numId w:val="43"/>
        </w:numPr>
        <w:shd w:val="clear" w:color="auto" w:fill="FFFFFF"/>
        <w:spacing w:before="43" w:line="317" w:lineRule="exact"/>
        <w:jc w:val="both"/>
        <w:rPr>
          <w:rFonts w:ascii="Times New Roman" w:hAnsi="Times New Roman" w:cs="Times New Roman"/>
          <w:spacing w:val="-1"/>
          <w:sz w:val="28"/>
          <w:szCs w:val="28"/>
        </w:rPr>
      </w:pPr>
      <w:r w:rsidRPr="0026592B">
        <w:rPr>
          <w:rFonts w:ascii="Times New Roman" w:hAnsi="Times New Roman" w:cs="Times New Roman"/>
          <w:sz w:val="28"/>
          <w:szCs w:val="28"/>
        </w:rPr>
        <w:t xml:space="preserve">3обов Р.А., Келасьев В.Н. Человекознание: самореализация человека. – СПб, </w:t>
      </w:r>
      <w:r w:rsidRPr="0026592B">
        <w:rPr>
          <w:rFonts w:ascii="Times New Roman" w:hAnsi="Times New Roman" w:cs="Times New Roman"/>
          <w:spacing w:val="-1"/>
          <w:sz w:val="28"/>
          <w:szCs w:val="28"/>
        </w:rPr>
        <w:t>2008;</w:t>
      </w:r>
    </w:p>
    <w:p w:rsidR="009408DB" w:rsidRPr="0026592B" w:rsidRDefault="009408DB" w:rsidP="001F50C6">
      <w:pPr>
        <w:pStyle w:val="a6"/>
        <w:numPr>
          <w:ilvl w:val="0"/>
          <w:numId w:val="43"/>
        </w:numPr>
        <w:shd w:val="clear" w:color="auto" w:fill="FFFFFF"/>
        <w:spacing w:before="43" w:line="317" w:lineRule="exact"/>
        <w:jc w:val="both"/>
        <w:rPr>
          <w:rFonts w:ascii="Times New Roman" w:hAnsi="Times New Roman" w:cs="Times New Roman"/>
          <w:sz w:val="28"/>
          <w:szCs w:val="28"/>
        </w:rPr>
      </w:pPr>
      <w:r w:rsidRPr="0026592B">
        <w:rPr>
          <w:rFonts w:ascii="Times New Roman" w:hAnsi="Times New Roman" w:cs="Times New Roman"/>
          <w:spacing w:val="-1"/>
          <w:sz w:val="28"/>
          <w:szCs w:val="28"/>
        </w:rPr>
        <w:t>Фирсов М.В., Студенова Е.Г. Теория социальной работы. – М., 2008.</w:t>
      </w:r>
    </w:p>
    <w:p w:rsidR="006F0AE6" w:rsidRPr="0026592B" w:rsidRDefault="006F0AE6" w:rsidP="009408DB">
      <w:pPr>
        <w:shd w:val="clear" w:color="auto" w:fill="FFFFFF"/>
        <w:spacing w:before="38" w:line="317" w:lineRule="exact"/>
        <w:ind w:left="-142" w:hanging="142"/>
        <w:jc w:val="both"/>
        <w:rPr>
          <w:rStyle w:val="60"/>
          <w:sz w:val="28"/>
          <w:szCs w:val="28"/>
          <w:lang w:val="kk-KZ"/>
        </w:rPr>
      </w:pPr>
    </w:p>
    <w:p w:rsidR="001F50C6" w:rsidRPr="0026592B" w:rsidRDefault="001F50C6" w:rsidP="001F50C6">
      <w:pPr>
        <w:tabs>
          <w:tab w:val="left" w:pos="-142"/>
        </w:tabs>
        <w:ind w:left="-142" w:right="-1"/>
        <w:jc w:val="both"/>
        <w:rPr>
          <w:rStyle w:val="FontStyle71"/>
          <w:sz w:val="28"/>
          <w:szCs w:val="28"/>
          <w:lang w:val="kk-KZ"/>
        </w:rPr>
      </w:pPr>
      <w:r w:rsidRPr="0026592B">
        <w:rPr>
          <w:b/>
          <w:i/>
          <w:iCs/>
          <w:sz w:val="28"/>
          <w:szCs w:val="28"/>
          <w:lang w:val="kk-KZ"/>
        </w:rPr>
        <w:t>Білімді қалыптастыру технологиялары:</w:t>
      </w:r>
      <w:r w:rsidRPr="0026592B">
        <w:rPr>
          <w:rStyle w:val="FontStyle71"/>
          <w:sz w:val="28"/>
          <w:szCs w:val="28"/>
          <w:lang w:val="kk-KZ"/>
        </w:rPr>
        <w:t xml:space="preserve"> мәселені баяндау әдіс, нақты ситуацияны талқыға салу. Докторант пәннің ерекшелігі туралы өз ойларын ортаға салады (талқылауға берілген сұрақтарға байланысты). Талқылау барысында даярланып келген баяндамасы тыңдалады (мультимедия құралы көмегімен). </w:t>
      </w:r>
    </w:p>
    <w:p w:rsidR="006F0AE6" w:rsidRPr="0026592B" w:rsidRDefault="006F0AE6" w:rsidP="009408DB">
      <w:pPr>
        <w:shd w:val="clear" w:color="auto" w:fill="FFFFFF"/>
        <w:spacing w:before="38" w:line="317" w:lineRule="exact"/>
        <w:ind w:left="-142" w:hanging="142"/>
        <w:jc w:val="both"/>
        <w:rPr>
          <w:rStyle w:val="60"/>
          <w:sz w:val="28"/>
          <w:szCs w:val="28"/>
          <w:lang w:val="kk-KZ"/>
        </w:rPr>
      </w:pPr>
    </w:p>
    <w:p w:rsidR="009408DB" w:rsidRPr="0026592B" w:rsidRDefault="006F0AE6" w:rsidP="009408DB">
      <w:pPr>
        <w:shd w:val="clear" w:color="auto" w:fill="FFFFFF"/>
        <w:spacing w:before="38" w:line="317" w:lineRule="exact"/>
        <w:ind w:left="-142" w:hanging="142"/>
        <w:jc w:val="both"/>
        <w:rPr>
          <w:rStyle w:val="FontStyle71"/>
          <w:sz w:val="28"/>
          <w:szCs w:val="28"/>
          <w:lang w:val="kk-KZ"/>
        </w:rPr>
      </w:pPr>
      <w:r w:rsidRPr="0026592B">
        <w:rPr>
          <w:rStyle w:val="71"/>
          <w:sz w:val="28"/>
          <w:szCs w:val="28"/>
          <w:lang w:val="kk-KZ"/>
        </w:rPr>
        <w:t>Меңгеруге қажетті біліктілік пен  білімді бақылау  формасы:</w:t>
      </w:r>
      <w:r w:rsidRPr="0026592B">
        <w:rPr>
          <w:sz w:val="28"/>
          <w:szCs w:val="28"/>
          <w:lang w:val="kk-KZ"/>
        </w:rPr>
        <w:t xml:space="preserve"> докторанттың талқылаумен мәселені талдау  мен белсенділік  деңгейін анықтау Проблемалық мәселені көтеру мысалдармен дәлелдеу ойын нақты қойылған сұрақтарға толық жауап берулері  Дөңгелек үстелде талқылауға қатысуына байланысты нәтижелеріне рейтинг балл қоюмен бағаланады </w:t>
      </w:r>
    </w:p>
    <w:p w:rsidR="003F286B" w:rsidRPr="0026592B" w:rsidRDefault="003F286B" w:rsidP="0068363A">
      <w:pPr>
        <w:tabs>
          <w:tab w:val="left" w:pos="0"/>
          <w:tab w:val="left" w:leader="dot" w:pos="3798"/>
        </w:tabs>
        <w:jc w:val="both"/>
        <w:rPr>
          <w:b/>
          <w:sz w:val="28"/>
          <w:szCs w:val="28"/>
          <w:lang w:val="kk-KZ"/>
        </w:rPr>
      </w:pPr>
    </w:p>
    <w:p w:rsidR="003F286B" w:rsidRPr="0026592B" w:rsidRDefault="003F286B" w:rsidP="0068363A">
      <w:pPr>
        <w:tabs>
          <w:tab w:val="left" w:pos="0"/>
          <w:tab w:val="left" w:leader="dot" w:pos="3798"/>
        </w:tabs>
        <w:jc w:val="both"/>
        <w:rPr>
          <w:b/>
          <w:sz w:val="28"/>
          <w:szCs w:val="28"/>
          <w:lang w:val="kk-KZ"/>
        </w:rPr>
      </w:pPr>
    </w:p>
    <w:p w:rsidR="003F286B" w:rsidRPr="0026592B" w:rsidRDefault="003F286B" w:rsidP="0068363A">
      <w:pPr>
        <w:tabs>
          <w:tab w:val="left" w:pos="0"/>
          <w:tab w:val="left" w:leader="dot" w:pos="3798"/>
        </w:tabs>
        <w:jc w:val="both"/>
        <w:rPr>
          <w:b/>
          <w:sz w:val="28"/>
          <w:szCs w:val="28"/>
          <w:lang w:val="kk-KZ"/>
        </w:rPr>
      </w:pPr>
    </w:p>
    <w:p w:rsidR="003D0061" w:rsidRPr="0026592B" w:rsidRDefault="003D0061" w:rsidP="0068363A">
      <w:pPr>
        <w:tabs>
          <w:tab w:val="left" w:pos="0"/>
          <w:tab w:val="left" w:leader="dot" w:pos="3798"/>
        </w:tabs>
        <w:jc w:val="both"/>
        <w:rPr>
          <w:b/>
          <w:sz w:val="28"/>
          <w:szCs w:val="28"/>
          <w:lang w:val="kk-KZ"/>
        </w:rPr>
      </w:pPr>
    </w:p>
    <w:p w:rsidR="003D0061" w:rsidRPr="0026592B" w:rsidRDefault="003D0061" w:rsidP="0068363A">
      <w:pPr>
        <w:tabs>
          <w:tab w:val="left" w:pos="0"/>
          <w:tab w:val="left" w:leader="dot" w:pos="3798"/>
        </w:tabs>
        <w:jc w:val="both"/>
        <w:rPr>
          <w:b/>
          <w:sz w:val="28"/>
          <w:szCs w:val="28"/>
          <w:lang w:val="kk-KZ"/>
        </w:rPr>
      </w:pPr>
    </w:p>
    <w:p w:rsidR="0068363A" w:rsidRPr="0026592B" w:rsidRDefault="0068363A" w:rsidP="0068363A">
      <w:pPr>
        <w:tabs>
          <w:tab w:val="left" w:pos="0"/>
          <w:tab w:val="left" w:leader="dot" w:pos="3798"/>
        </w:tabs>
        <w:jc w:val="both"/>
        <w:rPr>
          <w:b/>
          <w:sz w:val="28"/>
          <w:szCs w:val="28"/>
          <w:lang w:val="kk-KZ"/>
        </w:rPr>
      </w:pPr>
      <w:r w:rsidRPr="0026592B">
        <w:rPr>
          <w:b/>
          <w:sz w:val="28"/>
          <w:szCs w:val="28"/>
          <w:lang w:val="kk-KZ"/>
        </w:rPr>
        <w:t>Семинар</w:t>
      </w:r>
      <w:r w:rsidR="00994D7E" w:rsidRPr="0026592B">
        <w:rPr>
          <w:b/>
          <w:sz w:val="28"/>
          <w:szCs w:val="28"/>
          <w:lang w:val="kk-KZ"/>
        </w:rPr>
        <w:t xml:space="preserve"> диспут</w:t>
      </w:r>
    </w:p>
    <w:p w:rsidR="00994D7E" w:rsidRPr="0026592B" w:rsidRDefault="00994D7E" w:rsidP="0068363A">
      <w:pPr>
        <w:tabs>
          <w:tab w:val="left" w:pos="0"/>
        </w:tabs>
        <w:jc w:val="both"/>
        <w:rPr>
          <w:b/>
          <w:sz w:val="28"/>
          <w:szCs w:val="28"/>
          <w:lang w:val="kk-KZ"/>
        </w:rPr>
      </w:pPr>
    </w:p>
    <w:p w:rsidR="0068363A" w:rsidRPr="0026592B" w:rsidRDefault="0068363A" w:rsidP="0068363A">
      <w:pPr>
        <w:tabs>
          <w:tab w:val="left" w:pos="0"/>
        </w:tabs>
        <w:jc w:val="both"/>
        <w:rPr>
          <w:b/>
          <w:sz w:val="28"/>
          <w:szCs w:val="28"/>
          <w:lang w:val="kk-KZ"/>
        </w:rPr>
      </w:pPr>
      <w:r w:rsidRPr="0026592B">
        <w:rPr>
          <w:b/>
          <w:sz w:val="28"/>
          <w:szCs w:val="28"/>
          <w:lang w:val="kk-KZ"/>
        </w:rPr>
        <w:t>Т</w:t>
      </w:r>
      <w:r w:rsidR="00994D7E" w:rsidRPr="0026592B">
        <w:rPr>
          <w:b/>
          <w:sz w:val="28"/>
          <w:szCs w:val="28"/>
          <w:lang w:val="kk-KZ"/>
        </w:rPr>
        <w:t>ақырып</w:t>
      </w:r>
      <w:r w:rsidRPr="0026592B">
        <w:rPr>
          <w:b/>
          <w:sz w:val="28"/>
          <w:szCs w:val="28"/>
          <w:lang w:val="kk-KZ"/>
        </w:rPr>
        <w:t xml:space="preserve"> 4.:</w:t>
      </w:r>
      <w:r w:rsidRPr="0026592B">
        <w:rPr>
          <w:sz w:val="28"/>
          <w:szCs w:val="28"/>
          <w:lang w:val="kk-KZ"/>
        </w:rPr>
        <w:t xml:space="preserve"> </w:t>
      </w:r>
      <w:r w:rsidR="00994D7E" w:rsidRPr="0026592B">
        <w:rPr>
          <w:sz w:val="28"/>
          <w:szCs w:val="28"/>
          <w:lang w:val="kk-KZ"/>
        </w:rPr>
        <w:t>Әлеуметтік әл ауқат әлеуметтік институт ретінде қалыптасуы</w:t>
      </w:r>
      <w:r w:rsidRPr="0026592B">
        <w:rPr>
          <w:b/>
          <w:sz w:val="28"/>
          <w:szCs w:val="28"/>
          <w:lang w:val="kk-KZ"/>
        </w:rPr>
        <w:t xml:space="preserve">.   </w:t>
      </w:r>
      <w:r w:rsidR="00994D7E" w:rsidRPr="0026592B">
        <w:rPr>
          <w:b/>
          <w:sz w:val="28"/>
          <w:szCs w:val="28"/>
          <w:lang w:val="kk-KZ"/>
        </w:rPr>
        <w:t>Қазіргі қоғамда ә</w:t>
      </w:r>
      <w:r w:rsidR="00994D7E" w:rsidRPr="0026592B">
        <w:rPr>
          <w:sz w:val="28"/>
          <w:szCs w:val="28"/>
          <w:lang w:val="kk-KZ"/>
        </w:rPr>
        <w:t>леуметтік әл ауқаттың и</w:t>
      </w:r>
      <w:r w:rsidRPr="0026592B">
        <w:rPr>
          <w:b/>
          <w:sz w:val="28"/>
          <w:szCs w:val="28"/>
          <w:lang w:val="kk-KZ"/>
        </w:rPr>
        <w:t>нституционализация</w:t>
      </w:r>
      <w:r w:rsidR="00994D7E" w:rsidRPr="0026592B">
        <w:rPr>
          <w:b/>
          <w:sz w:val="28"/>
          <w:szCs w:val="28"/>
          <w:lang w:val="kk-KZ"/>
        </w:rPr>
        <w:t>сы</w:t>
      </w:r>
    </w:p>
    <w:p w:rsidR="00994D7E" w:rsidRPr="0026592B" w:rsidRDefault="00994D7E" w:rsidP="0068363A">
      <w:pPr>
        <w:tabs>
          <w:tab w:val="left" w:pos="0"/>
        </w:tabs>
        <w:jc w:val="both"/>
        <w:rPr>
          <w:b/>
          <w:sz w:val="28"/>
          <w:szCs w:val="28"/>
          <w:lang w:val="kk-KZ"/>
        </w:rPr>
      </w:pPr>
    </w:p>
    <w:p w:rsidR="0068363A" w:rsidRPr="0026592B" w:rsidRDefault="00376EE4" w:rsidP="0068363A">
      <w:pPr>
        <w:tabs>
          <w:tab w:val="left" w:pos="0"/>
        </w:tabs>
        <w:jc w:val="both"/>
        <w:rPr>
          <w:b/>
          <w:sz w:val="28"/>
          <w:szCs w:val="28"/>
          <w:lang w:val="kk-KZ"/>
        </w:rPr>
      </w:pPr>
      <w:r w:rsidRPr="0026592B">
        <w:rPr>
          <w:b/>
          <w:sz w:val="28"/>
          <w:szCs w:val="28"/>
          <w:lang w:val="kk-KZ"/>
        </w:rPr>
        <w:t>Семинар мақсаты</w:t>
      </w:r>
      <w:r w:rsidR="00994D7E" w:rsidRPr="0026592B">
        <w:rPr>
          <w:b/>
          <w:sz w:val="28"/>
          <w:szCs w:val="28"/>
          <w:lang w:val="kk-KZ"/>
        </w:rPr>
        <w:t>:</w:t>
      </w:r>
      <w:r w:rsidRPr="0026592B">
        <w:rPr>
          <w:b/>
          <w:sz w:val="28"/>
          <w:szCs w:val="28"/>
          <w:lang w:val="kk-KZ"/>
        </w:rPr>
        <w:t xml:space="preserve"> </w:t>
      </w:r>
    </w:p>
    <w:p w:rsidR="00994D7E" w:rsidRPr="0026592B" w:rsidRDefault="00376EE4" w:rsidP="0068363A">
      <w:pPr>
        <w:jc w:val="both"/>
        <w:rPr>
          <w:sz w:val="28"/>
          <w:szCs w:val="28"/>
          <w:lang w:val="kk-KZ"/>
        </w:rPr>
      </w:pPr>
      <w:r w:rsidRPr="0026592B">
        <w:rPr>
          <w:sz w:val="28"/>
          <w:szCs w:val="28"/>
          <w:lang w:val="kk-KZ"/>
        </w:rPr>
        <w:t>Әлеуметтік әл ауқат әлеуметтік институт ретінде</w:t>
      </w:r>
      <w:r w:rsidR="00994D7E" w:rsidRPr="0026592B">
        <w:rPr>
          <w:sz w:val="28"/>
          <w:szCs w:val="28"/>
          <w:lang w:val="kk-KZ"/>
        </w:rPr>
        <w:t xml:space="preserve"> қалыптасуы туралы</w:t>
      </w:r>
      <w:r w:rsidRPr="0026592B">
        <w:rPr>
          <w:sz w:val="28"/>
          <w:szCs w:val="28"/>
          <w:lang w:val="kk-KZ"/>
        </w:rPr>
        <w:t xml:space="preserve"> көзқарасты қалыптасытру</w:t>
      </w:r>
    </w:p>
    <w:p w:rsidR="0068363A" w:rsidRPr="0026592B" w:rsidRDefault="0068363A" w:rsidP="0068363A">
      <w:pPr>
        <w:jc w:val="both"/>
        <w:rPr>
          <w:sz w:val="28"/>
          <w:szCs w:val="28"/>
          <w:lang w:val="kk-KZ"/>
        </w:rPr>
      </w:pPr>
      <w:r w:rsidRPr="0026592B">
        <w:rPr>
          <w:sz w:val="28"/>
          <w:szCs w:val="28"/>
          <w:lang w:val="kk-KZ"/>
        </w:rPr>
        <w:t>.</w:t>
      </w:r>
    </w:p>
    <w:p w:rsidR="0068363A" w:rsidRPr="0026592B" w:rsidRDefault="0068363A" w:rsidP="0068363A">
      <w:pPr>
        <w:rPr>
          <w:b/>
          <w:i/>
          <w:sz w:val="28"/>
          <w:szCs w:val="28"/>
          <w:lang w:val="kk-KZ"/>
        </w:rPr>
      </w:pPr>
      <w:r w:rsidRPr="0026592B">
        <w:rPr>
          <w:b/>
          <w:i/>
          <w:sz w:val="28"/>
          <w:szCs w:val="28"/>
          <w:lang w:val="kk-KZ"/>
        </w:rPr>
        <w:t xml:space="preserve"> </w:t>
      </w:r>
      <w:r w:rsidR="00994D7E" w:rsidRPr="0026592B">
        <w:rPr>
          <w:b/>
          <w:i/>
          <w:sz w:val="28"/>
          <w:szCs w:val="28"/>
          <w:lang w:val="kk-KZ"/>
        </w:rPr>
        <w:t xml:space="preserve">Талқылау сұрақтары </w:t>
      </w:r>
      <w:r w:rsidRPr="0026592B">
        <w:rPr>
          <w:b/>
          <w:i/>
          <w:sz w:val="28"/>
          <w:szCs w:val="28"/>
          <w:lang w:val="kk-KZ"/>
        </w:rPr>
        <w:t>:</w:t>
      </w:r>
    </w:p>
    <w:p w:rsidR="00994D7E" w:rsidRPr="0026592B" w:rsidRDefault="00994D7E" w:rsidP="00994D7E">
      <w:pPr>
        <w:widowControl w:val="0"/>
        <w:numPr>
          <w:ilvl w:val="0"/>
          <w:numId w:val="9"/>
        </w:numPr>
        <w:autoSpaceDE w:val="0"/>
        <w:autoSpaceDN w:val="0"/>
        <w:adjustRightInd w:val="0"/>
        <w:jc w:val="both"/>
        <w:rPr>
          <w:b/>
          <w:i/>
          <w:sz w:val="28"/>
          <w:szCs w:val="28"/>
          <w:lang w:val="kk-KZ"/>
        </w:rPr>
      </w:pPr>
      <w:r w:rsidRPr="0026592B">
        <w:rPr>
          <w:sz w:val="28"/>
          <w:szCs w:val="28"/>
          <w:lang w:val="kk-KZ"/>
        </w:rPr>
        <w:t xml:space="preserve">Қоғам отбасы және тұлға әлеуметтік әл -ауқаттын қамтамасыз етуде институционалды қадам </w:t>
      </w:r>
    </w:p>
    <w:p w:rsidR="00994D7E" w:rsidRPr="0026592B" w:rsidRDefault="00994D7E" w:rsidP="00994D7E">
      <w:pPr>
        <w:widowControl w:val="0"/>
        <w:numPr>
          <w:ilvl w:val="0"/>
          <w:numId w:val="9"/>
        </w:numPr>
        <w:autoSpaceDE w:val="0"/>
        <w:autoSpaceDN w:val="0"/>
        <w:adjustRightInd w:val="0"/>
        <w:jc w:val="both"/>
        <w:rPr>
          <w:b/>
          <w:i/>
          <w:sz w:val="28"/>
          <w:szCs w:val="28"/>
          <w:lang w:val="kk-KZ"/>
        </w:rPr>
      </w:pPr>
      <w:r w:rsidRPr="0026592B">
        <w:rPr>
          <w:sz w:val="28"/>
          <w:szCs w:val="28"/>
          <w:lang w:val="kk-KZ"/>
        </w:rPr>
        <w:t xml:space="preserve">Әр түрлі категориялық тұрғындардың әлеуметтік әл- ауқаттың нормативті- құқықтық базасының қалыптасуының незгі бағыттары </w:t>
      </w:r>
    </w:p>
    <w:p w:rsidR="00994D7E" w:rsidRPr="0026592B" w:rsidRDefault="00994D7E" w:rsidP="00994D7E">
      <w:pPr>
        <w:widowControl w:val="0"/>
        <w:numPr>
          <w:ilvl w:val="0"/>
          <w:numId w:val="9"/>
        </w:numPr>
        <w:autoSpaceDE w:val="0"/>
        <w:autoSpaceDN w:val="0"/>
        <w:adjustRightInd w:val="0"/>
        <w:ind w:left="357" w:hanging="357"/>
        <w:jc w:val="both"/>
        <w:rPr>
          <w:b/>
          <w:i/>
          <w:sz w:val="28"/>
          <w:szCs w:val="28"/>
          <w:lang w:val="kk-KZ"/>
        </w:rPr>
      </w:pPr>
      <w:r w:rsidRPr="0026592B">
        <w:rPr>
          <w:sz w:val="28"/>
          <w:szCs w:val="28"/>
          <w:lang w:val="kk-KZ"/>
        </w:rPr>
        <w:t xml:space="preserve">Әлеуметтік әл- ауқаттың теориялық моделдерінің дамуы </w:t>
      </w:r>
    </w:p>
    <w:p w:rsidR="00376EE4" w:rsidRPr="0026592B" w:rsidRDefault="00994D7E" w:rsidP="00994D7E">
      <w:pPr>
        <w:pStyle w:val="a6"/>
        <w:numPr>
          <w:ilvl w:val="0"/>
          <w:numId w:val="9"/>
        </w:numPr>
        <w:tabs>
          <w:tab w:val="left" w:leader="dot" w:pos="2756"/>
        </w:tabs>
        <w:ind w:left="357" w:hanging="357"/>
        <w:jc w:val="both"/>
        <w:rPr>
          <w:rFonts w:ascii="Times New Roman" w:hAnsi="Times New Roman" w:cs="Times New Roman"/>
          <w:sz w:val="28"/>
          <w:szCs w:val="28"/>
          <w:lang w:val="kk-KZ"/>
        </w:rPr>
      </w:pPr>
      <w:r w:rsidRPr="0026592B">
        <w:rPr>
          <w:rFonts w:ascii="Times New Roman" w:hAnsi="Times New Roman" w:cs="Times New Roman"/>
          <w:sz w:val="28"/>
          <w:szCs w:val="28"/>
          <w:lang w:val="kk-KZ"/>
        </w:rPr>
        <w:t>Қоғам отбасы және тұлға қажеттіліктерінің қанағаттандыруда қоғамдық құндылықтар мен процедураларды біріктіруші әлеуметтік нормалардың  ұйымдасқан жүйесінің өзгеруі</w:t>
      </w:r>
    </w:p>
    <w:p w:rsidR="00994D7E" w:rsidRPr="0026592B" w:rsidRDefault="00994D7E" w:rsidP="00994D7E">
      <w:pPr>
        <w:tabs>
          <w:tab w:val="left" w:leader="dot" w:pos="2756"/>
        </w:tabs>
        <w:jc w:val="both"/>
        <w:rPr>
          <w:b/>
          <w:i/>
          <w:iCs/>
          <w:sz w:val="28"/>
          <w:szCs w:val="28"/>
          <w:lang w:val="kk-KZ"/>
        </w:rPr>
      </w:pPr>
    </w:p>
    <w:p w:rsidR="00376EE4" w:rsidRPr="0026592B" w:rsidRDefault="00376EE4" w:rsidP="00376EE4">
      <w:pPr>
        <w:rPr>
          <w:bCs/>
          <w:sz w:val="28"/>
          <w:szCs w:val="28"/>
          <w:lang w:val="kk-KZ"/>
        </w:rPr>
      </w:pPr>
      <w:r w:rsidRPr="0026592B">
        <w:rPr>
          <w:bCs/>
          <w:sz w:val="28"/>
          <w:szCs w:val="28"/>
          <w:lang w:val="kk-KZ"/>
        </w:rPr>
        <w:t>Пайдалынылатын әдебиеттер</w:t>
      </w:r>
    </w:p>
    <w:p w:rsidR="00376EE4" w:rsidRPr="0026592B" w:rsidRDefault="00376EE4" w:rsidP="00376EE4">
      <w:pPr>
        <w:pStyle w:val="a6"/>
        <w:numPr>
          <w:ilvl w:val="0"/>
          <w:numId w:val="10"/>
        </w:numPr>
        <w:contextualSpacing/>
        <w:rPr>
          <w:rFonts w:ascii="Times New Roman" w:hAnsi="Times New Roman" w:cs="Times New Roman"/>
          <w:color w:val="auto"/>
          <w:sz w:val="28"/>
          <w:szCs w:val="28"/>
        </w:rPr>
      </w:pPr>
      <w:r w:rsidRPr="0026592B">
        <w:rPr>
          <w:rFonts w:ascii="Times New Roman" w:hAnsi="Times New Roman" w:cs="Times New Roman"/>
          <w:color w:val="auto"/>
          <w:sz w:val="28"/>
          <w:szCs w:val="28"/>
        </w:rPr>
        <w:t>Зараковский Г.М. Качество жизни населения России. Психологические со</w:t>
      </w:r>
      <w:r w:rsidRPr="0026592B">
        <w:rPr>
          <w:rFonts w:ascii="Times New Roman" w:hAnsi="Times New Roman" w:cs="Times New Roman"/>
          <w:color w:val="auto"/>
          <w:spacing w:val="-1"/>
          <w:sz w:val="28"/>
          <w:szCs w:val="28"/>
        </w:rPr>
        <w:t>ставляющие. – М., 2009.</w:t>
      </w:r>
    </w:p>
    <w:p w:rsidR="00376EE4" w:rsidRPr="0026592B" w:rsidRDefault="00376EE4" w:rsidP="00376EE4">
      <w:pPr>
        <w:pStyle w:val="a6"/>
        <w:numPr>
          <w:ilvl w:val="0"/>
          <w:numId w:val="10"/>
        </w:numPr>
        <w:shd w:val="clear" w:color="auto" w:fill="FFFFFF"/>
        <w:spacing w:line="317" w:lineRule="exact"/>
        <w:contextualSpacing/>
        <w:jc w:val="both"/>
        <w:rPr>
          <w:rFonts w:ascii="Times New Roman" w:hAnsi="Times New Roman" w:cs="Times New Roman"/>
          <w:color w:val="auto"/>
          <w:sz w:val="28"/>
          <w:szCs w:val="28"/>
        </w:rPr>
      </w:pPr>
      <w:r w:rsidRPr="0026592B">
        <w:rPr>
          <w:rFonts w:ascii="Times New Roman" w:hAnsi="Times New Roman" w:cs="Times New Roman"/>
          <w:color w:val="auto"/>
          <w:sz w:val="28"/>
          <w:szCs w:val="28"/>
        </w:rPr>
        <w:t xml:space="preserve">История социальной работы: Учебник/Под ред. В.И. Жукова.- М., 2011. </w:t>
      </w:r>
    </w:p>
    <w:p w:rsidR="00376EE4" w:rsidRPr="0026592B" w:rsidRDefault="00376EE4" w:rsidP="0068363A">
      <w:pPr>
        <w:tabs>
          <w:tab w:val="left" w:leader="dot" w:pos="2756"/>
        </w:tabs>
        <w:jc w:val="both"/>
        <w:rPr>
          <w:b/>
          <w:i/>
          <w:iCs/>
          <w:sz w:val="28"/>
          <w:szCs w:val="28"/>
          <w:lang w:val="kk-KZ"/>
        </w:rPr>
      </w:pPr>
    </w:p>
    <w:p w:rsidR="0068363A" w:rsidRPr="0026592B" w:rsidRDefault="00376EE4" w:rsidP="0068363A">
      <w:pPr>
        <w:tabs>
          <w:tab w:val="left" w:leader="dot" w:pos="2756"/>
        </w:tabs>
        <w:jc w:val="both"/>
        <w:rPr>
          <w:sz w:val="28"/>
          <w:szCs w:val="28"/>
        </w:rPr>
      </w:pPr>
      <w:r w:rsidRPr="0026592B">
        <w:rPr>
          <w:b/>
          <w:i/>
          <w:iCs/>
          <w:sz w:val="28"/>
          <w:szCs w:val="28"/>
          <w:lang w:val="kk-KZ"/>
        </w:rPr>
        <w:t xml:space="preserve">Білімді қалыптастыру </w:t>
      </w:r>
      <w:r w:rsidRPr="0026592B">
        <w:rPr>
          <w:b/>
          <w:i/>
          <w:iCs/>
          <w:sz w:val="28"/>
          <w:szCs w:val="28"/>
        </w:rPr>
        <w:t>технологи</w:t>
      </w:r>
      <w:r w:rsidRPr="0026592B">
        <w:rPr>
          <w:b/>
          <w:i/>
          <w:iCs/>
          <w:sz w:val="28"/>
          <w:szCs w:val="28"/>
          <w:lang w:val="kk-KZ"/>
        </w:rPr>
        <w:t>ялары</w:t>
      </w:r>
      <w:r w:rsidRPr="0026592B">
        <w:rPr>
          <w:b/>
          <w:i/>
          <w:iCs/>
          <w:sz w:val="28"/>
          <w:szCs w:val="28"/>
        </w:rPr>
        <w:t>:</w:t>
      </w:r>
      <w:r w:rsidRPr="0026592B">
        <w:rPr>
          <w:rStyle w:val="FontStyle71"/>
          <w:sz w:val="28"/>
          <w:szCs w:val="28"/>
        </w:rPr>
        <w:t xml:space="preserve"> </w:t>
      </w:r>
      <w:r w:rsidR="0068363A" w:rsidRPr="0026592B">
        <w:rPr>
          <w:sz w:val="28"/>
          <w:szCs w:val="28"/>
        </w:rPr>
        <w:t xml:space="preserve">технология объяснительно-иллюстративного обучения (технология поддерживающего обучения), технология проведения учебной дискуссии. Выполнение контрольного задания. </w:t>
      </w:r>
    </w:p>
    <w:p w:rsidR="00376EE4" w:rsidRPr="0026592B" w:rsidRDefault="00376EE4" w:rsidP="00376EE4">
      <w:pPr>
        <w:tabs>
          <w:tab w:val="left" w:pos="-142"/>
        </w:tabs>
        <w:ind w:left="-142"/>
        <w:jc w:val="both"/>
        <w:rPr>
          <w:rStyle w:val="71"/>
          <w:sz w:val="28"/>
          <w:szCs w:val="28"/>
          <w:lang w:val="kk-KZ"/>
        </w:rPr>
      </w:pPr>
    </w:p>
    <w:p w:rsidR="00376EE4" w:rsidRPr="0026592B" w:rsidRDefault="00376EE4" w:rsidP="00376EE4">
      <w:pPr>
        <w:tabs>
          <w:tab w:val="left" w:pos="-142"/>
        </w:tabs>
        <w:ind w:left="-142"/>
        <w:jc w:val="both"/>
        <w:rPr>
          <w:rStyle w:val="FontStyle71"/>
          <w:sz w:val="28"/>
          <w:szCs w:val="28"/>
          <w:lang w:val="kk-KZ"/>
        </w:rPr>
      </w:pPr>
      <w:r w:rsidRPr="0026592B">
        <w:rPr>
          <w:rStyle w:val="71"/>
          <w:sz w:val="28"/>
          <w:szCs w:val="28"/>
          <w:lang w:val="kk-KZ"/>
        </w:rPr>
        <w:t>Меңгеруге қажетті біліктілік пен  білімді бақылау  формасы:</w:t>
      </w:r>
      <w:r w:rsidRPr="0026592B">
        <w:rPr>
          <w:sz w:val="28"/>
          <w:szCs w:val="28"/>
          <w:lang w:val="kk-KZ"/>
        </w:rPr>
        <w:t xml:space="preserve"> ауызша сұрау, баяндамада айтылған мәліметтерді бағалау (баяндама), баяндама мәліметтерін және семинар талқылау нәтижелеріне байланысты рейтинг балл бағаларын қою  </w:t>
      </w:r>
    </w:p>
    <w:p w:rsidR="003F286B" w:rsidRPr="0026592B" w:rsidRDefault="003F286B" w:rsidP="00D22CC4">
      <w:pPr>
        <w:tabs>
          <w:tab w:val="right" w:pos="0"/>
        </w:tabs>
        <w:jc w:val="center"/>
        <w:rPr>
          <w:b/>
          <w:sz w:val="28"/>
          <w:szCs w:val="28"/>
          <w:lang w:val="kk-KZ"/>
        </w:rPr>
      </w:pPr>
    </w:p>
    <w:p w:rsidR="003F286B" w:rsidRPr="0026592B" w:rsidRDefault="003F286B" w:rsidP="00D22CC4">
      <w:pPr>
        <w:tabs>
          <w:tab w:val="right" w:pos="0"/>
        </w:tabs>
        <w:jc w:val="center"/>
        <w:rPr>
          <w:b/>
          <w:sz w:val="28"/>
          <w:szCs w:val="28"/>
          <w:lang w:val="kk-KZ"/>
        </w:rPr>
      </w:pPr>
    </w:p>
    <w:p w:rsidR="003F286B" w:rsidRPr="0026592B" w:rsidRDefault="003F286B" w:rsidP="00D22CC4">
      <w:pPr>
        <w:tabs>
          <w:tab w:val="right" w:pos="0"/>
        </w:tabs>
        <w:jc w:val="center"/>
        <w:rPr>
          <w:b/>
          <w:sz w:val="28"/>
          <w:szCs w:val="28"/>
          <w:lang w:val="kk-KZ"/>
        </w:rPr>
      </w:pPr>
    </w:p>
    <w:p w:rsidR="003F286B" w:rsidRPr="0026592B" w:rsidRDefault="003F286B" w:rsidP="00D22CC4">
      <w:pPr>
        <w:tabs>
          <w:tab w:val="right" w:pos="0"/>
        </w:tabs>
        <w:jc w:val="center"/>
        <w:rPr>
          <w:b/>
          <w:sz w:val="28"/>
          <w:szCs w:val="28"/>
          <w:lang w:val="kk-KZ"/>
        </w:rPr>
      </w:pPr>
    </w:p>
    <w:p w:rsidR="003F286B" w:rsidRPr="0026592B" w:rsidRDefault="003F286B" w:rsidP="00D22CC4">
      <w:pPr>
        <w:tabs>
          <w:tab w:val="right" w:pos="0"/>
        </w:tabs>
        <w:jc w:val="center"/>
        <w:rPr>
          <w:b/>
          <w:sz w:val="28"/>
          <w:szCs w:val="28"/>
          <w:lang w:val="kk-KZ"/>
        </w:rPr>
      </w:pPr>
    </w:p>
    <w:p w:rsidR="003F286B" w:rsidRPr="0026592B" w:rsidRDefault="003F286B" w:rsidP="00D22CC4">
      <w:pPr>
        <w:tabs>
          <w:tab w:val="right" w:pos="0"/>
        </w:tabs>
        <w:jc w:val="center"/>
        <w:rPr>
          <w:b/>
          <w:sz w:val="28"/>
          <w:szCs w:val="28"/>
          <w:lang w:val="kk-KZ"/>
        </w:rPr>
      </w:pPr>
    </w:p>
    <w:p w:rsidR="003F286B" w:rsidRPr="0026592B" w:rsidRDefault="003F286B" w:rsidP="00D22CC4">
      <w:pPr>
        <w:tabs>
          <w:tab w:val="right" w:pos="0"/>
        </w:tabs>
        <w:jc w:val="center"/>
        <w:rPr>
          <w:b/>
          <w:sz w:val="28"/>
          <w:szCs w:val="28"/>
          <w:lang w:val="kk-KZ"/>
        </w:rPr>
      </w:pPr>
    </w:p>
    <w:p w:rsidR="003F286B" w:rsidRPr="0026592B" w:rsidRDefault="003F286B" w:rsidP="00D22CC4">
      <w:pPr>
        <w:tabs>
          <w:tab w:val="right" w:pos="0"/>
        </w:tabs>
        <w:jc w:val="center"/>
        <w:rPr>
          <w:b/>
          <w:sz w:val="28"/>
          <w:szCs w:val="28"/>
          <w:lang w:val="kk-KZ"/>
        </w:rPr>
      </w:pPr>
    </w:p>
    <w:p w:rsidR="003F286B" w:rsidRPr="0026592B" w:rsidRDefault="003F286B" w:rsidP="00D22CC4">
      <w:pPr>
        <w:tabs>
          <w:tab w:val="right" w:pos="0"/>
        </w:tabs>
        <w:jc w:val="center"/>
        <w:rPr>
          <w:b/>
          <w:sz w:val="28"/>
          <w:szCs w:val="28"/>
          <w:lang w:val="kk-KZ"/>
        </w:rPr>
      </w:pPr>
    </w:p>
    <w:p w:rsidR="003F286B" w:rsidRPr="0026592B" w:rsidRDefault="003F286B" w:rsidP="00D22CC4">
      <w:pPr>
        <w:tabs>
          <w:tab w:val="right" w:pos="0"/>
        </w:tabs>
        <w:jc w:val="center"/>
        <w:rPr>
          <w:b/>
          <w:sz w:val="28"/>
          <w:szCs w:val="28"/>
          <w:lang w:val="kk-KZ"/>
        </w:rPr>
      </w:pPr>
    </w:p>
    <w:p w:rsidR="003F286B" w:rsidRPr="0026592B" w:rsidRDefault="003F286B" w:rsidP="00D22CC4">
      <w:pPr>
        <w:tabs>
          <w:tab w:val="right" w:pos="0"/>
        </w:tabs>
        <w:jc w:val="center"/>
        <w:rPr>
          <w:b/>
          <w:sz w:val="28"/>
          <w:szCs w:val="28"/>
          <w:lang w:val="kk-KZ"/>
        </w:rPr>
      </w:pPr>
    </w:p>
    <w:p w:rsidR="003F286B" w:rsidRPr="0026592B" w:rsidRDefault="003F286B" w:rsidP="00D22CC4">
      <w:pPr>
        <w:tabs>
          <w:tab w:val="right" w:pos="0"/>
        </w:tabs>
        <w:jc w:val="center"/>
        <w:rPr>
          <w:b/>
          <w:sz w:val="28"/>
          <w:szCs w:val="28"/>
          <w:lang w:val="kk-KZ"/>
        </w:rPr>
      </w:pPr>
    </w:p>
    <w:p w:rsidR="003D0061" w:rsidRPr="0026592B" w:rsidRDefault="003D0061" w:rsidP="00D22CC4">
      <w:pPr>
        <w:tabs>
          <w:tab w:val="right" w:pos="0"/>
        </w:tabs>
        <w:jc w:val="center"/>
        <w:rPr>
          <w:b/>
          <w:sz w:val="28"/>
          <w:szCs w:val="28"/>
          <w:lang w:val="kk-KZ"/>
        </w:rPr>
      </w:pPr>
    </w:p>
    <w:p w:rsidR="003D0061" w:rsidRPr="0026592B" w:rsidRDefault="003D0061" w:rsidP="00D22CC4">
      <w:pPr>
        <w:tabs>
          <w:tab w:val="right" w:pos="0"/>
        </w:tabs>
        <w:jc w:val="center"/>
        <w:rPr>
          <w:b/>
          <w:sz w:val="28"/>
          <w:szCs w:val="28"/>
          <w:lang w:val="kk-KZ"/>
        </w:rPr>
      </w:pPr>
    </w:p>
    <w:p w:rsidR="00D22CC4" w:rsidRPr="0026592B" w:rsidRDefault="00D22CC4" w:rsidP="00D22CC4">
      <w:pPr>
        <w:tabs>
          <w:tab w:val="right" w:pos="0"/>
        </w:tabs>
        <w:jc w:val="center"/>
        <w:rPr>
          <w:b/>
          <w:sz w:val="28"/>
          <w:szCs w:val="28"/>
          <w:lang w:val="kk-KZ"/>
        </w:rPr>
      </w:pPr>
      <w:r w:rsidRPr="0026592B">
        <w:rPr>
          <w:b/>
          <w:sz w:val="28"/>
          <w:szCs w:val="28"/>
          <w:lang w:val="kk-KZ"/>
        </w:rPr>
        <w:t>5-</w:t>
      </w:r>
      <w:r w:rsidR="00994D7E" w:rsidRPr="0026592B">
        <w:rPr>
          <w:b/>
          <w:sz w:val="28"/>
          <w:szCs w:val="28"/>
          <w:lang w:val="kk-KZ"/>
        </w:rPr>
        <w:t>семинар</w:t>
      </w:r>
      <w:r w:rsidRPr="0026592B">
        <w:rPr>
          <w:b/>
          <w:sz w:val="28"/>
          <w:szCs w:val="28"/>
          <w:lang w:val="kk-KZ"/>
        </w:rPr>
        <w:t xml:space="preserve">.  </w:t>
      </w:r>
    </w:p>
    <w:p w:rsidR="00994D7E" w:rsidRPr="0026592B" w:rsidRDefault="00994D7E" w:rsidP="00D22CC4">
      <w:pPr>
        <w:tabs>
          <w:tab w:val="right" w:pos="0"/>
        </w:tabs>
        <w:rPr>
          <w:sz w:val="28"/>
          <w:szCs w:val="28"/>
          <w:lang w:val="kk-KZ"/>
        </w:rPr>
      </w:pPr>
    </w:p>
    <w:p w:rsidR="00D22CC4" w:rsidRPr="0026592B" w:rsidRDefault="001F50C6" w:rsidP="00D22CC4">
      <w:pPr>
        <w:tabs>
          <w:tab w:val="right" w:pos="0"/>
        </w:tabs>
        <w:rPr>
          <w:b/>
          <w:bCs/>
          <w:sz w:val="28"/>
          <w:szCs w:val="28"/>
          <w:lang w:val="kk-KZ"/>
        </w:rPr>
      </w:pPr>
      <w:r w:rsidRPr="0026592B">
        <w:rPr>
          <w:sz w:val="28"/>
          <w:szCs w:val="28"/>
          <w:lang w:val="kk-KZ"/>
        </w:rPr>
        <w:t xml:space="preserve">Тақырып </w:t>
      </w:r>
      <w:r w:rsidR="00D22CC4" w:rsidRPr="0026592B">
        <w:rPr>
          <w:sz w:val="28"/>
          <w:szCs w:val="28"/>
          <w:lang w:val="kk-KZ"/>
        </w:rPr>
        <w:t>Тұрғындардың әлеуметтік әл -ауқатты  кещенді бағалаудың методологиясы</w:t>
      </w:r>
    </w:p>
    <w:p w:rsidR="00994D7E" w:rsidRPr="0026592B" w:rsidRDefault="00994D7E" w:rsidP="00D22CC4">
      <w:pPr>
        <w:tabs>
          <w:tab w:val="right" w:pos="0"/>
        </w:tabs>
        <w:rPr>
          <w:b/>
          <w:bCs/>
          <w:sz w:val="28"/>
          <w:szCs w:val="28"/>
          <w:lang w:val="kk-KZ"/>
        </w:rPr>
      </w:pPr>
    </w:p>
    <w:p w:rsidR="00D64082" w:rsidRPr="0026592B" w:rsidRDefault="00D64082" w:rsidP="00D64082">
      <w:pPr>
        <w:tabs>
          <w:tab w:val="right" w:pos="0"/>
        </w:tabs>
        <w:rPr>
          <w:sz w:val="28"/>
          <w:szCs w:val="28"/>
          <w:lang w:val="kk-KZ"/>
        </w:rPr>
      </w:pPr>
      <w:r w:rsidRPr="0026592B">
        <w:rPr>
          <w:b/>
          <w:bCs/>
          <w:sz w:val="28"/>
          <w:szCs w:val="28"/>
          <w:lang w:val="kk-KZ"/>
        </w:rPr>
        <w:t xml:space="preserve">Семинар мақсаты </w:t>
      </w:r>
      <w:r w:rsidRPr="0026592B">
        <w:rPr>
          <w:sz w:val="28"/>
          <w:szCs w:val="28"/>
          <w:lang w:val="kk-KZ"/>
        </w:rPr>
        <w:t>Тұрғындардың әлеуметтік әл -ауқатты  кещенді бағалауды және материалдық көрсеткіштерді айқындау мен субъективті бағалау ерекшеліктерін талдау қабылеттерін қалыптастыру Адам потенциалын дамыту индексі мен өмір сапасын деңгейі динамикасы</w:t>
      </w:r>
      <w:r w:rsidR="008A2C46" w:rsidRPr="0026592B">
        <w:rPr>
          <w:sz w:val="28"/>
          <w:szCs w:val="28"/>
          <w:lang w:val="kk-KZ"/>
        </w:rPr>
        <w:t xml:space="preserve"> анықтау қабылетті ашу</w:t>
      </w:r>
    </w:p>
    <w:p w:rsidR="00D64082" w:rsidRPr="0026592B" w:rsidRDefault="00D64082" w:rsidP="00D22CC4">
      <w:pPr>
        <w:tabs>
          <w:tab w:val="right" w:pos="0"/>
        </w:tabs>
        <w:rPr>
          <w:b/>
          <w:bCs/>
          <w:sz w:val="28"/>
          <w:szCs w:val="28"/>
          <w:lang w:val="kk-KZ"/>
        </w:rPr>
      </w:pPr>
    </w:p>
    <w:p w:rsidR="00D22CC4" w:rsidRPr="0026592B" w:rsidRDefault="00D22CC4" w:rsidP="00D22CC4">
      <w:pPr>
        <w:tabs>
          <w:tab w:val="right" w:pos="0"/>
        </w:tabs>
        <w:rPr>
          <w:b/>
          <w:bCs/>
          <w:sz w:val="28"/>
          <w:szCs w:val="28"/>
          <w:lang w:val="kk-KZ"/>
        </w:rPr>
      </w:pPr>
      <w:r w:rsidRPr="0026592B">
        <w:rPr>
          <w:b/>
          <w:bCs/>
          <w:sz w:val="28"/>
          <w:szCs w:val="28"/>
          <w:lang w:val="kk-KZ"/>
        </w:rPr>
        <w:t>Қарастыратын сұрақтар</w:t>
      </w:r>
    </w:p>
    <w:p w:rsidR="00D64082" w:rsidRPr="0026592B" w:rsidRDefault="00D64082" w:rsidP="00D64082">
      <w:pPr>
        <w:pStyle w:val="21"/>
        <w:widowControl w:val="0"/>
        <w:numPr>
          <w:ilvl w:val="0"/>
          <w:numId w:val="24"/>
        </w:numPr>
        <w:autoSpaceDE w:val="0"/>
        <w:autoSpaceDN w:val="0"/>
        <w:adjustRightInd w:val="0"/>
        <w:spacing w:after="0" w:line="240" w:lineRule="auto"/>
        <w:rPr>
          <w:sz w:val="28"/>
          <w:szCs w:val="28"/>
          <w:lang w:val="kk-KZ"/>
        </w:rPr>
      </w:pPr>
      <w:r w:rsidRPr="0026592B">
        <w:rPr>
          <w:sz w:val="28"/>
          <w:szCs w:val="28"/>
          <w:lang w:val="kk-KZ"/>
        </w:rPr>
        <w:t xml:space="preserve">Тұрғындардың әлеуметтік әл -ауқатты микродеңгейде  кещенді бағалау </w:t>
      </w:r>
    </w:p>
    <w:p w:rsidR="00D64082" w:rsidRPr="0026592B" w:rsidRDefault="00D64082" w:rsidP="00D64082">
      <w:pPr>
        <w:pStyle w:val="21"/>
        <w:widowControl w:val="0"/>
        <w:numPr>
          <w:ilvl w:val="0"/>
          <w:numId w:val="24"/>
        </w:numPr>
        <w:autoSpaceDE w:val="0"/>
        <w:autoSpaceDN w:val="0"/>
        <w:adjustRightInd w:val="0"/>
        <w:spacing w:after="0" w:line="240" w:lineRule="auto"/>
        <w:rPr>
          <w:sz w:val="28"/>
          <w:szCs w:val="28"/>
          <w:lang w:val="kk-KZ"/>
        </w:rPr>
      </w:pPr>
      <w:r w:rsidRPr="0026592B">
        <w:rPr>
          <w:sz w:val="28"/>
          <w:szCs w:val="28"/>
          <w:lang w:val="kk-KZ"/>
        </w:rPr>
        <w:t>Тұрғындардың әлеуметтік әл -ауқатты макродеңгейде  кещенді бағалау</w:t>
      </w:r>
    </w:p>
    <w:p w:rsidR="00D64082" w:rsidRPr="0026592B" w:rsidRDefault="00D64082" w:rsidP="00D64082">
      <w:pPr>
        <w:pStyle w:val="a6"/>
        <w:numPr>
          <w:ilvl w:val="0"/>
          <w:numId w:val="24"/>
        </w:numPr>
        <w:rPr>
          <w:rFonts w:ascii="Times New Roman" w:hAnsi="Times New Roman" w:cs="Times New Roman"/>
          <w:sz w:val="28"/>
          <w:szCs w:val="28"/>
          <w:lang w:val="kk-KZ"/>
        </w:rPr>
      </w:pPr>
      <w:r w:rsidRPr="0026592B">
        <w:rPr>
          <w:rFonts w:ascii="Times New Roman" w:hAnsi="Times New Roman" w:cs="Times New Roman"/>
          <w:sz w:val="28"/>
          <w:szCs w:val="28"/>
          <w:lang w:val="kk-KZ"/>
        </w:rPr>
        <w:t>Адам потенциалын дамыту и</w:t>
      </w:r>
      <w:r w:rsidRPr="0026592B">
        <w:rPr>
          <w:rFonts w:ascii="Times New Roman" w:hAnsi="Times New Roman" w:cs="Times New Roman"/>
          <w:sz w:val="28"/>
          <w:szCs w:val="28"/>
        </w:rPr>
        <w:t>ндекс</w:t>
      </w:r>
      <w:r w:rsidRPr="0026592B">
        <w:rPr>
          <w:rFonts w:ascii="Times New Roman" w:hAnsi="Times New Roman" w:cs="Times New Roman"/>
          <w:sz w:val="28"/>
          <w:szCs w:val="28"/>
          <w:lang w:val="kk-KZ"/>
        </w:rPr>
        <w:t>і</w:t>
      </w:r>
      <w:r w:rsidRPr="0026592B">
        <w:rPr>
          <w:rFonts w:ascii="Times New Roman" w:hAnsi="Times New Roman" w:cs="Times New Roman"/>
          <w:sz w:val="28"/>
          <w:szCs w:val="28"/>
        </w:rPr>
        <w:t xml:space="preserve"> </w:t>
      </w:r>
    </w:p>
    <w:p w:rsidR="00D64082" w:rsidRPr="0026592B" w:rsidRDefault="00D64082" w:rsidP="00D64082">
      <w:pPr>
        <w:pStyle w:val="a6"/>
        <w:numPr>
          <w:ilvl w:val="0"/>
          <w:numId w:val="24"/>
        </w:numPr>
        <w:rPr>
          <w:rFonts w:ascii="Times New Roman" w:hAnsi="Times New Roman" w:cs="Times New Roman"/>
          <w:sz w:val="28"/>
          <w:szCs w:val="28"/>
          <w:lang w:val="kk-KZ"/>
        </w:rPr>
      </w:pPr>
      <w:r w:rsidRPr="0026592B">
        <w:rPr>
          <w:rFonts w:ascii="Times New Roman" w:hAnsi="Times New Roman" w:cs="Times New Roman"/>
          <w:sz w:val="28"/>
          <w:szCs w:val="28"/>
          <w:lang w:val="kk-KZ"/>
        </w:rPr>
        <w:t>Үй шаруашылығы өмір сүру деңгейі динамикасы</w:t>
      </w:r>
    </w:p>
    <w:p w:rsidR="00D64082" w:rsidRPr="0026592B" w:rsidRDefault="00D64082" w:rsidP="00D22CC4">
      <w:pPr>
        <w:widowControl w:val="0"/>
        <w:overflowPunct w:val="0"/>
        <w:autoSpaceDE w:val="0"/>
        <w:autoSpaceDN w:val="0"/>
        <w:adjustRightInd w:val="0"/>
        <w:spacing w:line="229" w:lineRule="auto"/>
        <w:ind w:firstLine="566"/>
        <w:jc w:val="both"/>
        <w:rPr>
          <w:sz w:val="28"/>
          <w:szCs w:val="28"/>
          <w:lang w:val="kk-KZ"/>
        </w:rPr>
      </w:pPr>
    </w:p>
    <w:p w:rsidR="00D22CC4" w:rsidRPr="0026592B" w:rsidRDefault="00D22CC4" w:rsidP="00D22CC4">
      <w:pPr>
        <w:tabs>
          <w:tab w:val="right" w:pos="0"/>
        </w:tabs>
        <w:rPr>
          <w:b/>
          <w:bCs/>
          <w:sz w:val="28"/>
          <w:szCs w:val="28"/>
          <w:lang w:val="kk-KZ"/>
        </w:rPr>
      </w:pPr>
      <w:r w:rsidRPr="0026592B">
        <w:rPr>
          <w:b/>
          <w:bCs/>
          <w:sz w:val="28"/>
          <w:szCs w:val="28"/>
          <w:lang w:val="kk-KZ"/>
        </w:rPr>
        <w:t>Пайдалынылатын әдебиеттер</w:t>
      </w:r>
    </w:p>
    <w:p w:rsidR="00D22CC4" w:rsidRPr="0026592B" w:rsidRDefault="00D22CC4" w:rsidP="00D22CC4">
      <w:pPr>
        <w:tabs>
          <w:tab w:val="right" w:pos="0"/>
        </w:tabs>
        <w:rPr>
          <w:b/>
          <w:bCs/>
          <w:sz w:val="28"/>
          <w:szCs w:val="28"/>
          <w:lang w:val="kk-KZ"/>
        </w:rPr>
      </w:pPr>
      <w:r w:rsidRPr="0026592B">
        <w:rPr>
          <w:b/>
          <w:bCs/>
          <w:sz w:val="28"/>
          <w:szCs w:val="28"/>
          <w:lang w:val="kk-KZ"/>
        </w:rPr>
        <w:t xml:space="preserve">Қоғамдық пікір әлеуметтануы </w:t>
      </w:r>
    </w:p>
    <w:p w:rsidR="00D22CC4" w:rsidRPr="0026592B" w:rsidRDefault="00D22CC4" w:rsidP="001F50C6">
      <w:pPr>
        <w:pStyle w:val="a6"/>
        <w:numPr>
          <w:ilvl w:val="0"/>
          <w:numId w:val="45"/>
        </w:numPr>
        <w:contextualSpacing/>
        <w:rPr>
          <w:rFonts w:ascii="Times New Roman" w:hAnsi="Times New Roman" w:cs="Times New Roman"/>
          <w:sz w:val="28"/>
          <w:szCs w:val="28"/>
        </w:rPr>
      </w:pPr>
      <w:r w:rsidRPr="0026592B">
        <w:rPr>
          <w:rFonts w:ascii="Times New Roman" w:hAnsi="Times New Roman" w:cs="Times New Roman"/>
          <w:sz w:val="28"/>
          <w:szCs w:val="28"/>
        </w:rPr>
        <w:t>Зараковский Г.М. Качество жизни населения России. Психологические со</w:t>
      </w:r>
      <w:r w:rsidRPr="0026592B">
        <w:rPr>
          <w:rFonts w:ascii="Times New Roman" w:hAnsi="Times New Roman" w:cs="Times New Roman"/>
          <w:spacing w:val="-1"/>
          <w:sz w:val="28"/>
          <w:szCs w:val="28"/>
        </w:rPr>
        <w:t>ставляющие. – М., 2009.</w:t>
      </w:r>
    </w:p>
    <w:p w:rsidR="00D22CC4" w:rsidRPr="0026592B" w:rsidRDefault="00D22CC4" w:rsidP="001F50C6">
      <w:pPr>
        <w:pStyle w:val="a6"/>
        <w:numPr>
          <w:ilvl w:val="0"/>
          <w:numId w:val="45"/>
        </w:numPr>
        <w:shd w:val="clear" w:color="auto" w:fill="FFFFFF"/>
        <w:spacing w:line="317" w:lineRule="exact"/>
        <w:contextualSpacing/>
        <w:jc w:val="both"/>
        <w:rPr>
          <w:sz w:val="28"/>
          <w:szCs w:val="28"/>
        </w:rPr>
      </w:pPr>
      <w:r w:rsidRPr="0026592B">
        <w:rPr>
          <w:rFonts w:ascii="Times New Roman" w:hAnsi="Times New Roman" w:cs="Times New Roman"/>
          <w:sz w:val="28"/>
          <w:szCs w:val="28"/>
        </w:rPr>
        <w:t>История социальной работы: Учебник/Под ред. В.И. Жукова.- М., 2011</w:t>
      </w:r>
      <w:r w:rsidRPr="0026592B">
        <w:rPr>
          <w:sz w:val="28"/>
          <w:szCs w:val="28"/>
        </w:rPr>
        <w:t xml:space="preserve">. </w:t>
      </w:r>
    </w:p>
    <w:p w:rsidR="00D22CC4" w:rsidRPr="0026592B" w:rsidRDefault="00D22CC4" w:rsidP="00D22CC4">
      <w:pPr>
        <w:tabs>
          <w:tab w:val="right" w:pos="0"/>
        </w:tabs>
        <w:rPr>
          <w:b/>
          <w:bCs/>
          <w:sz w:val="28"/>
          <w:szCs w:val="28"/>
          <w:lang w:val="kk-KZ"/>
        </w:rPr>
      </w:pPr>
    </w:p>
    <w:p w:rsidR="00D64082" w:rsidRPr="0026592B" w:rsidRDefault="00D64082" w:rsidP="00D64082">
      <w:pPr>
        <w:rPr>
          <w:b/>
          <w:sz w:val="28"/>
          <w:szCs w:val="28"/>
          <w:lang w:val="kk-KZ"/>
        </w:rPr>
      </w:pPr>
    </w:p>
    <w:p w:rsidR="00D22CC4" w:rsidRPr="0026592B" w:rsidRDefault="00994D7E" w:rsidP="00EA4122">
      <w:pPr>
        <w:pStyle w:val="a3"/>
        <w:tabs>
          <w:tab w:val="left" w:leader="dot" w:pos="2756"/>
        </w:tabs>
        <w:ind w:right="20"/>
        <w:jc w:val="both"/>
        <w:rPr>
          <w:sz w:val="28"/>
          <w:szCs w:val="28"/>
          <w:lang w:val="kk-KZ"/>
        </w:rPr>
      </w:pPr>
      <w:r w:rsidRPr="0026592B">
        <w:rPr>
          <w:b/>
          <w:i/>
          <w:iCs/>
          <w:sz w:val="28"/>
          <w:szCs w:val="28"/>
          <w:lang w:val="kk-KZ"/>
        </w:rPr>
        <w:t>Білімді қалыптастыру технологиялары:</w:t>
      </w:r>
      <w:r w:rsidR="00D22CC4" w:rsidRPr="0026592B">
        <w:rPr>
          <w:rStyle w:val="FontStyle71"/>
          <w:sz w:val="28"/>
          <w:szCs w:val="28"/>
          <w:lang w:val="kk-KZ"/>
        </w:rPr>
        <w:t xml:space="preserve"> </w:t>
      </w:r>
      <w:r w:rsidRPr="0026592B">
        <w:rPr>
          <w:rStyle w:val="FontStyle71"/>
          <w:sz w:val="28"/>
          <w:szCs w:val="28"/>
          <w:lang w:val="kk-KZ"/>
        </w:rPr>
        <w:t xml:space="preserve">- </w:t>
      </w:r>
      <w:r w:rsidR="00D64082" w:rsidRPr="0026592B">
        <w:rPr>
          <w:sz w:val="28"/>
          <w:szCs w:val="28"/>
          <w:lang w:val="kk-KZ"/>
        </w:rPr>
        <w:t xml:space="preserve">оқытудың </w:t>
      </w:r>
      <w:r w:rsidRPr="0026592B">
        <w:rPr>
          <w:sz w:val="28"/>
          <w:szCs w:val="28"/>
          <w:lang w:val="kk-KZ"/>
        </w:rPr>
        <w:t>иллюстративтік</w:t>
      </w:r>
      <w:r w:rsidR="00D22CC4" w:rsidRPr="0026592B">
        <w:rPr>
          <w:sz w:val="28"/>
          <w:szCs w:val="28"/>
          <w:lang w:val="kk-KZ"/>
        </w:rPr>
        <w:t xml:space="preserve"> </w:t>
      </w:r>
      <w:r w:rsidR="00D64082" w:rsidRPr="0026592B">
        <w:rPr>
          <w:rStyle w:val="FontStyle71"/>
          <w:sz w:val="28"/>
          <w:szCs w:val="28"/>
          <w:lang w:val="kk-KZ"/>
        </w:rPr>
        <w:t>түсіндіру</w:t>
      </w:r>
      <w:r w:rsidR="00D64082" w:rsidRPr="0026592B">
        <w:rPr>
          <w:sz w:val="28"/>
          <w:szCs w:val="28"/>
          <w:lang w:val="kk-KZ"/>
        </w:rPr>
        <w:t xml:space="preserve"> </w:t>
      </w:r>
      <w:r w:rsidRPr="0026592B">
        <w:rPr>
          <w:sz w:val="28"/>
          <w:szCs w:val="28"/>
          <w:lang w:val="kk-KZ"/>
        </w:rPr>
        <w:t>технология</w:t>
      </w:r>
      <w:r w:rsidR="00D64082" w:rsidRPr="0026592B">
        <w:rPr>
          <w:sz w:val="28"/>
          <w:szCs w:val="28"/>
          <w:lang w:val="kk-KZ"/>
        </w:rPr>
        <w:t>лық</w:t>
      </w:r>
      <w:r w:rsidRPr="0026592B">
        <w:rPr>
          <w:sz w:val="28"/>
          <w:szCs w:val="28"/>
          <w:lang w:val="kk-KZ"/>
        </w:rPr>
        <w:t xml:space="preserve"> әдісі</w:t>
      </w:r>
      <w:r w:rsidR="00D22CC4" w:rsidRPr="0026592B">
        <w:rPr>
          <w:sz w:val="28"/>
          <w:szCs w:val="28"/>
          <w:lang w:val="kk-KZ"/>
        </w:rPr>
        <w:t xml:space="preserve"> (</w:t>
      </w:r>
      <w:r w:rsidRPr="0026592B">
        <w:rPr>
          <w:sz w:val="28"/>
          <w:szCs w:val="28"/>
          <w:lang w:val="kk-KZ"/>
        </w:rPr>
        <w:t xml:space="preserve">қосымша  оқыту </w:t>
      </w:r>
      <w:r w:rsidR="00D22CC4" w:rsidRPr="0026592B">
        <w:rPr>
          <w:sz w:val="28"/>
          <w:szCs w:val="28"/>
          <w:lang w:val="kk-KZ"/>
        </w:rPr>
        <w:t>технология</w:t>
      </w:r>
      <w:r w:rsidRPr="0026592B">
        <w:rPr>
          <w:sz w:val="28"/>
          <w:szCs w:val="28"/>
          <w:lang w:val="kk-KZ"/>
        </w:rPr>
        <w:t>сы</w:t>
      </w:r>
      <w:r w:rsidR="00D22CC4" w:rsidRPr="0026592B">
        <w:rPr>
          <w:sz w:val="28"/>
          <w:szCs w:val="28"/>
          <w:lang w:val="kk-KZ"/>
        </w:rPr>
        <w:t xml:space="preserve">), </w:t>
      </w:r>
      <w:r w:rsidR="00D64082" w:rsidRPr="0026592B">
        <w:rPr>
          <w:sz w:val="28"/>
          <w:szCs w:val="28"/>
          <w:lang w:val="kk-KZ"/>
        </w:rPr>
        <w:t>оқытудың дискуссия жүргізу технологиясы</w:t>
      </w:r>
      <w:r w:rsidR="00D22CC4" w:rsidRPr="0026592B">
        <w:rPr>
          <w:sz w:val="28"/>
          <w:szCs w:val="28"/>
          <w:lang w:val="kk-KZ"/>
        </w:rPr>
        <w:t>.</w:t>
      </w:r>
    </w:p>
    <w:p w:rsidR="00994D7E" w:rsidRPr="0026592B" w:rsidRDefault="00994D7E" w:rsidP="00EA4122">
      <w:pPr>
        <w:pStyle w:val="a3"/>
        <w:tabs>
          <w:tab w:val="left" w:leader="dot" w:pos="2756"/>
        </w:tabs>
        <w:ind w:right="20"/>
        <w:jc w:val="both"/>
        <w:rPr>
          <w:sz w:val="28"/>
          <w:szCs w:val="28"/>
          <w:lang w:val="kk-KZ"/>
        </w:rPr>
      </w:pPr>
    </w:p>
    <w:p w:rsidR="00D22CC4" w:rsidRPr="0026592B" w:rsidRDefault="008A2C46" w:rsidP="00EA4122">
      <w:pPr>
        <w:pStyle w:val="Style36"/>
        <w:widowControl/>
        <w:spacing w:before="67"/>
        <w:jc w:val="both"/>
        <w:rPr>
          <w:rStyle w:val="FontStyle71"/>
          <w:sz w:val="28"/>
          <w:szCs w:val="28"/>
          <w:lang w:val="kk-KZ"/>
        </w:rPr>
      </w:pPr>
      <w:r w:rsidRPr="0026592B">
        <w:rPr>
          <w:rStyle w:val="71"/>
          <w:sz w:val="28"/>
          <w:szCs w:val="28"/>
          <w:lang w:val="kk-KZ"/>
        </w:rPr>
        <w:t xml:space="preserve">Меңгеруге қажетті біліктілік пен  білімді бақылау  формасы:Семинарға берілген сұрақтарға жауап берумен қатысу нәтижелерін бағалау реитинг балл қойылады </w:t>
      </w:r>
      <w:r w:rsidR="00D22CC4" w:rsidRPr="0026592B">
        <w:rPr>
          <w:rStyle w:val="FontStyle70"/>
          <w:sz w:val="28"/>
          <w:szCs w:val="28"/>
          <w:lang w:val="kk-KZ"/>
        </w:rPr>
        <w:t xml:space="preserve"> </w:t>
      </w:r>
      <w:r w:rsidRPr="0026592B">
        <w:rPr>
          <w:rStyle w:val="FontStyle70"/>
          <w:sz w:val="28"/>
          <w:szCs w:val="28"/>
          <w:lang w:val="kk-KZ"/>
        </w:rPr>
        <w:t>Бағлау к</w:t>
      </w:r>
      <w:r w:rsidRPr="0026592B">
        <w:rPr>
          <w:rStyle w:val="FontStyle71"/>
          <w:sz w:val="28"/>
          <w:szCs w:val="28"/>
          <w:lang w:val="kk-KZ"/>
        </w:rPr>
        <w:t>ритерилері</w:t>
      </w:r>
      <w:r w:rsidR="00D22CC4" w:rsidRPr="0026592B">
        <w:rPr>
          <w:rStyle w:val="FontStyle71"/>
          <w:sz w:val="28"/>
          <w:szCs w:val="28"/>
          <w:lang w:val="kk-KZ"/>
        </w:rPr>
        <w:t xml:space="preserve">: </w:t>
      </w:r>
      <w:r w:rsidRPr="0026592B">
        <w:rPr>
          <w:rStyle w:val="FontStyle71"/>
          <w:sz w:val="28"/>
          <w:szCs w:val="28"/>
          <w:lang w:val="kk-KZ"/>
        </w:rPr>
        <w:t xml:space="preserve">Сабақ сауаттылық пен логикалық негізделген, мәселе  толық ашылған, сұрақтар талқылау барысында белсенділік пен шығармашылық ой ұшқырлығы жеткізу қабілеті бағаланады  </w:t>
      </w:r>
      <w:r w:rsidR="00D22CC4" w:rsidRPr="0026592B">
        <w:rPr>
          <w:rStyle w:val="FontStyle71"/>
          <w:sz w:val="28"/>
          <w:szCs w:val="28"/>
          <w:lang w:val="kk-KZ"/>
        </w:rPr>
        <w:t>.</w:t>
      </w:r>
    </w:p>
    <w:p w:rsidR="00D22CC4" w:rsidRPr="0026592B" w:rsidRDefault="00D22CC4" w:rsidP="00D22CC4">
      <w:pPr>
        <w:shd w:val="clear" w:color="auto" w:fill="FFFFFF"/>
        <w:spacing w:before="38" w:line="317" w:lineRule="exact"/>
        <w:ind w:left="-142" w:hanging="142"/>
        <w:jc w:val="both"/>
        <w:rPr>
          <w:rStyle w:val="FontStyle71"/>
          <w:sz w:val="28"/>
          <w:szCs w:val="28"/>
          <w:lang w:val="kk-KZ"/>
        </w:rPr>
      </w:pPr>
    </w:p>
    <w:p w:rsidR="0068363A" w:rsidRPr="0026592B" w:rsidRDefault="0068363A" w:rsidP="00CC333D">
      <w:pPr>
        <w:ind w:right="-1"/>
        <w:jc w:val="both"/>
        <w:rPr>
          <w:b/>
          <w:iCs/>
          <w:sz w:val="28"/>
          <w:szCs w:val="28"/>
          <w:lang w:val="kk-KZ"/>
        </w:rPr>
      </w:pPr>
    </w:p>
    <w:p w:rsidR="0068363A" w:rsidRPr="0026592B" w:rsidRDefault="0068363A" w:rsidP="00CC333D">
      <w:pPr>
        <w:ind w:right="-1"/>
        <w:jc w:val="both"/>
        <w:rPr>
          <w:b/>
          <w:iCs/>
          <w:sz w:val="28"/>
          <w:szCs w:val="28"/>
          <w:lang w:val="kk-KZ"/>
        </w:rPr>
      </w:pPr>
    </w:p>
    <w:p w:rsidR="003D0061" w:rsidRPr="0026592B" w:rsidRDefault="003D0061" w:rsidP="00CC333D">
      <w:pPr>
        <w:ind w:right="-1"/>
        <w:jc w:val="both"/>
        <w:rPr>
          <w:b/>
          <w:iCs/>
          <w:sz w:val="28"/>
          <w:szCs w:val="28"/>
          <w:lang w:val="kk-KZ"/>
        </w:rPr>
      </w:pPr>
    </w:p>
    <w:p w:rsidR="003D0061" w:rsidRPr="0026592B" w:rsidRDefault="003D0061" w:rsidP="00CC333D">
      <w:pPr>
        <w:ind w:right="-1"/>
        <w:jc w:val="both"/>
        <w:rPr>
          <w:b/>
          <w:iCs/>
          <w:sz w:val="28"/>
          <w:szCs w:val="28"/>
          <w:lang w:val="kk-KZ"/>
        </w:rPr>
      </w:pPr>
    </w:p>
    <w:p w:rsidR="003D0061" w:rsidRPr="0026592B" w:rsidRDefault="003D0061" w:rsidP="00CC333D">
      <w:pPr>
        <w:ind w:right="-1"/>
        <w:jc w:val="both"/>
        <w:rPr>
          <w:b/>
          <w:iCs/>
          <w:sz w:val="28"/>
          <w:szCs w:val="28"/>
          <w:lang w:val="kk-KZ"/>
        </w:rPr>
      </w:pPr>
    </w:p>
    <w:p w:rsidR="003D0061" w:rsidRPr="0026592B" w:rsidRDefault="003D0061" w:rsidP="00CC333D">
      <w:pPr>
        <w:ind w:right="-1"/>
        <w:jc w:val="both"/>
        <w:rPr>
          <w:b/>
          <w:iCs/>
          <w:sz w:val="28"/>
          <w:szCs w:val="28"/>
          <w:lang w:val="kk-KZ"/>
        </w:rPr>
      </w:pPr>
    </w:p>
    <w:p w:rsidR="003D0061" w:rsidRPr="0026592B" w:rsidRDefault="003D0061" w:rsidP="00CC333D">
      <w:pPr>
        <w:ind w:right="-1"/>
        <w:jc w:val="both"/>
        <w:rPr>
          <w:b/>
          <w:iCs/>
          <w:sz w:val="28"/>
          <w:szCs w:val="28"/>
          <w:lang w:val="kk-KZ"/>
        </w:rPr>
      </w:pPr>
    </w:p>
    <w:p w:rsidR="003D0061" w:rsidRPr="0026592B" w:rsidRDefault="003D0061" w:rsidP="00CC333D">
      <w:pPr>
        <w:ind w:right="-1"/>
        <w:jc w:val="both"/>
        <w:rPr>
          <w:b/>
          <w:iCs/>
          <w:sz w:val="28"/>
          <w:szCs w:val="28"/>
          <w:lang w:val="kk-KZ"/>
        </w:rPr>
      </w:pPr>
    </w:p>
    <w:p w:rsidR="008A2C46" w:rsidRPr="0026592B" w:rsidRDefault="008A2C46" w:rsidP="00CC333D">
      <w:pPr>
        <w:ind w:right="-1"/>
        <w:jc w:val="both"/>
        <w:rPr>
          <w:b/>
          <w:iCs/>
          <w:sz w:val="28"/>
          <w:szCs w:val="28"/>
          <w:lang w:val="kk-KZ"/>
        </w:rPr>
      </w:pPr>
    </w:p>
    <w:p w:rsidR="008A2C46" w:rsidRPr="0026592B" w:rsidRDefault="008A2C46" w:rsidP="00CC333D">
      <w:pPr>
        <w:ind w:right="-1"/>
        <w:jc w:val="both"/>
        <w:rPr>
          <w:b/>
          <w:iCs/>
          <w:sz w:val="28"/>
          <w:szCs w:val="28"/>
          <w:lang w:val="kk-KZ"/>
        </w:rPr>
      </w:pPr>
    </w:p>
    <w:p w:rsidR="008A2C46" w:rsidRPr="0026592B" w:rsidRDefault="008A2C46" w:rsidP="00CC333D">
      <w:pPr>
        <w:ind w:right="-1"/>
        <w:jc w:val="both"/>
        <w:rPr>
          <w:b/>
          <w:iCs/>
          <w:sz w:val="28"/>
          <w:szCs w:val="28"/>
          <w:lang w:val="kk-KZ"/>
        </w:rPr>
      </w:pPr>
    </w:p>
    <w:p w:rsidR="003D0061" w:rsidRPr="0026592B" w:rsidRDefault="003D0061" w:rsidP="00CC333D">
      <w:pPr>
        <w:ind w:right="-1"/>
        <w:jc w:val="both"/>
        <w:rPr>
          <w:b/>
          <w:iCs/>
          <w:sz w:val="28"/>
          <w:szCs w:val="28"/>
          <w:lang w:val="kk-KZ"/>
        </w:rPr>
      </w:pPr>
    </w:p>
    <w:p w:rsidR="00CC333D" w:rsidRPr="0026592B" w:rsidRDefault="00CC333D" w:rsidP="00CC333D">
      <w:pPr>
        <w:ind w:right="-1"/>
        <w:jc w:val="both"/>
        <w:rPr>
          <w:b/>
          <w:iCs/>
          <w:sz w:val="28"/>
          <w:szCs w:val="28"/>
          <w:lang w:val="kk-KZ"/>
        </w:rPr>
      </w:pPr>
      <w:r w:rsidRPr="0026592B">
        <w:rPr>
          <w:b/>
          <w:iCs/>
          <w:sz w:val="28"/>
          <w:szCs w:val="28"/>
          <w:lang w:val="kk-KZ"/>
        </w:rPr>
        <w:t>Семинар-диспут</w:t>
      </w:r>
    </w:p>
    <w:p w:rsidR="002517C2" w:rsidRPr="0026592B" w:rsidRDefault="001F50C6" w:rsidP="00CC333D">
      <w:pPr>
        <w:pStyle w:val="a3"/>
        <w:ind w:left="20"/>
        <w:jc w:val="both"/>
        <w:rPr>
          <w:b/>
          <w:sz w:val="28"/>
          <w:szCs w:val="28"/>
          <w:lang w:val="kk-KZ"/>
        </w:rPr>
      </w:pPr>
      <w:r w:rsidRPr="0026592B">
        <w:rPr>
          <w:b/>
          <w:sz w:val="28"/>
          <w:szCs w:val="28"/>
          <w:lang w:val="kk-KZ"/>
        </w:rPr>
        <w:t>Тақырып</w:t>
      </w:r>
      <w:r w:rsidR="00CC333D" w:rsidRPr="0026592B">
        <w:rPr>
          <w:b/>
          <w:sz w:val="28"/>
          <w:szCs w:val="28"/>
          <w:lang w:val="kk-KZ"/>
        </w:rPr>
        <w:t xml:space="preserve"> 6.:  </w:t>
      </w:r>
      <w:r w:rsidR="002517C2" w:rsidRPr="0026592B">
        <w:rPr>
          <w:sz w:val="28"/>
          <w:szCs w:val="28"/>
          <w:lang w:val="kk-KZ"/>
        </w:rPr>
        <w:t>Қоғамда тұлға және отбасында  әлеуметтік әл- ауқат мәселесін шешу                 және түсіндірудегі ғылыми қадамдар</w:t>
      </w:r>
      <w:r w:rsidR="00CC333D" w:rsidRPr="0026592B">
        <w:rPr>
          <w:b/>
          <w:sz w:val="28"/>
          <w:szCs w:val="28"/>
          <w:lang w:val="kk-KZ"/>
        </w:rPr>
        <w:t xml:space="preserve">..   </w:t>
      </w:r>
    </w:p>
    <w:p w:rsidR="00CC333D" w:rsidRPr="0026592B" w:rsidRDefault="00CC333D" w:rsidP="00CC333D">
      <w:pPr>
        <w:pStyle w:val="a3"/>
        <w:ind w:left="20"/>
        <w:jc w:val="both"/>
        <w:rPr>
          <w:b/>
          <w:sz w:val="28"/>
          <w:szCs w:val="28"/>
          <w:lang w:val="kk-KZ"/>
        </w:rPr>
      </w:pPr>
      <w:r w:rsidRPr="0026592B">
        <w:rPr>
          <w:b/>
          <w:sz w:val="28"/>
          <w:szCs w:val="28"/>
          <w:lang w:val="kk-KZ"/>
        </w:rPr>
        <w:t xml:space="preserve"> </w:t>
      </w:r>
    </w:p>
    <w:p w:rsidR="00CC333D" w:rsidRPr="0026592B" w:rsidRDefault="002517C2" w:rsidP="00CC333D">
      <w:pPr>
        <w:pStyle w:val="a3"/>
        <w:tabs>
          <w:tab w:val="left" w:pos="0"/>
        </w:tabs>
        <w:jc w:val="both"/>
        <w:rPr>
          <w:sz w:val="28"/>
          <w:szCs w:val="28"/>
          <w:lang w:val="kk-KZ"/>
        </w:rPr>
      </w:pPr>
      <w:r w:rsidRPr="0026592B">
        <w:rPr>
          <w:rStyle w:val="a5"/>
          <w:sz w:val="28"/>
          <w:szCs w:val="28"/>
          <w:lang w:val="kk-KZ"/>
        </w:rPr>
        <w:t xml:space="preserve">Семинар мақсаты </w:t>
      </w:r>
    </w:p>
    <w:p w:rsidR="00CC333D" w:rsidRPr="0026592B" w:rsidRDefault="003973AB" w:rsidP="00CC333D">
      <w:pPr>
        <w:pStyle w:val="a3"/>
        <w:tabs>
          <w:tab w:val="left" w:pos="0"/>
        </w:tabs>
        <w:jc w:val="both"/>
        <w:rPr>
          <w:sz w:val="28"/>
          <w:szCs w:val="28"/>
          <w:lang w:val="kk-KZ"/>
        </w:rPr>
      </w:pPr>
      <w:r w:rsidRPr="0026592B">
        <w:rPr>
          <w:rStyle w:val="FontStyle69"/>
          <w:b w:val="0"/>
          <w:sz w:val="28"/>
          <w:szCs w:val="28"/>
          <w:lang w:val="kk-KZ"/>
        </w:rPr>
        <w:tab/>
      </w:r>
      <w:r w:rsidR="002517C2" w:rsidRPr="0026592B">
        <w:rPr>
          <w:rStyle w:val="FontStyle69"/>
          <w:b w:val="0"/>
          <w:sz w:val="28"/>
          <w:szCs w:val="28"/>
          <w:lang w:val="kk-KZ"/>
        </w:rPr>
        <w:t>Әлеуметтік әл ауқат қаматасыз ету процесінде</w:t>
      </w:r>
      <w:r w:rsidRPr="0026592B">
        <w:rPr>
          <w:rStyle w:val="FontStyle69"/>
          <w:b w:val="0"/>
          <w:sz w:val="28"/>
          <w:szCs w:val="28"/>
          <w:lang w:val="kk-KZ"/>
        </w:rPr>
        <w:t xml:space="preserve"> тұрғындарды </w:t>
      </w:r>
      <w:r w:rsidR="002517C2" w:rsidRPr="0026592B">
        <w:rPr>
          <w:rStyle w:val="FontStyle69"/>
          <w:b w:val="0"/>
          <w:sz w:val="28"/>
          <w:szCs w:val="28"/>
          <w:lang w:val="kk-KZ"/>
        </w:rPr>
        <w:t xml:space="preserve"> </w:t>
      </w:r>
      <w:r w:rsidRPr="0026592B">
        <w:rPr>
          <w:rStyle w:val="FontStyle69"/>
          <w:b w:val="0"/>
          <w:sz w:val="28"/>
          <w:szCs w:val="28"/>
          <w:lang w:val="kk-KZ"/>
        </w:rPr>
        <w:t xml:space="preserve">әлеуметтік қорғау </w:t>
      </w:r>
      <w:r w:rsidR="002517C2" w:rsidRPr="0026592B">
        <w:rPr>
          <w:rStyle w:val="FontStyle69"/>
          <w:b w:val="0"/>
          <w:sz w:val="28"/>
          <w:szCs w:val="28"/>
          <w:lang w:val="kk-KZ"/>
        </w:rPr>
        <w:t>міндеттерді шешуде ғылыми зерттеулердің  практикалық құндылықтарын айқындау қабілеттілікті қалыптасыру</w:t>
      </w:r>
      <w:r w:rsidR="00CC333D" w:rsidRPr="0026592B">
        <w:rPr>
          <w:sz w:val="28"/>
          <w:szCs w:val="28"/>
          <w:lang w:val="kk-KZ"/>
        </w:rPr>
        <w:t>.</w:t>
      </w:r>
    </w:p>
    <w:p w:rsidR="00CC333D" w:rsidRPr="0026592B" w:rsidRDefault="00CC333D" w:rsidP="00CC333D">
      <w:pPr>
        <w:pStyle w:val="Style17"/>
        <w:widowControl/>
        <w:spacing w:before="91" w:line="240" w:lineRule="auto"/>
        <w:rPr>
          <w:rStyle w:val="FontStyle69"/>
          <w:b w:val="0"/>
          <w:sz w:val="28"/>
          <w:szCs w:val="28"/>
          <w:lang w:val="kk-KZ"/>
        </w:rPr>
      </w:pPr>
    </w:p>
    <w:p w:rsidR="00CC333D" w:rsidRPr="0026592B" w:rsidRDefault="002517C2" w:rsidP="00CC333D">
      <w:pPr>
        <w:ind w:left="720"/>
        <w:jc w:val="both"/>
        <w:rPr>
          <w:sz w:val="28"/>
          <w:szCs w:val="28"/>
          <w:lang w:val="kk-KZ"/>
        </w:rPr>
      </w:pPr>
      <w:r w:rsidRPr="0026592B">
        <w:rPr>
          <w:b/>
          <w:i/>
          <w:sz w:val="28"/>
          <w:szCs w:val="28"/>
          <w:lang w:val="kk-KZ"/>
        </w:rPr>
        <w:t>Талқылау сұрақтары</w:t>
      </w:r>
      <w:r w:rsidR="00CC333D" w:rsidRPr="0026592B">
        <w:rPr>
          <w:sz w:val="28"/>
          <w:szCs w:val="28"/>
        </w:rPr>
        <w:t xml:space="preserve">: </w:t>
      </w:r>
    </w:p>
    <w:p w:rsidR="002517C2" w:rsidRPr="0026592B" w:rsidRDefault="002517C2" w:rsidP="00CC333D">
      <w:pPr>
        <w:ind w:left="720"/>
        <w:jc w:val="both"/>
        <w:rPr>
          <w:sz w:val="28"/>
          <w:szCs w:val="28"/>
          <w:lang w:val="kk-KZ"/>
        </w:rPr>
      </w:pPr>
    </w:p>
    <w:p w:rsidR="002517C2" w:rsidRPr="0026592B" w:rsidRDefault="002517C2" w:rsidP="002517C2">
      <w:pPr>
        <w:widowControl w:val="0"/>
        <w:numPr>
          <w:ilvl w:val="0"/>
          <w:numId w:val="25"/>
        </w:numPr>
        <w:shd w:val="clear" w:color="auto" w:fill="FFFFFF"/>
        <w:autoSpaceDE w:val="0"/>
        <w:autoSpaceDN w:val="0"/>
        <w:adjustRightInd w:val="0"/>
        <w:jc w:val="both"/>
        <w:rPr>
          <w:sz w:val="28"/>
          <w:szCs w:val="28"/>
          <w:lang w:val="kk-KZ"/>
        </w:rPr>
      </w:pPr>
      <w:r w:rsidRPr="0026592B">
        <w:rPr>
          <w:sz w:val="28"/>
          <w:szCs w:val="28"/>
          <w:lang w:val="kk-KZ"/>
        </w:rPr>
        <w:t xml:space="preserve">Тұлға отбасы және қоғам әл- ауқатын қалыптасыру мәселесін ғылыми тұрғыдан түсіндіру </w:t>
      </w:r>
    </w:p>
    <w:p w:rsidR="002517C2" w:rsidRPr="0026592B" w:rsidRDefault="002517C2" w:rsidP="002517C2">
      <w:pPr>
        <w:widowControl w:val="0"/>
        <w:numPr>
          <w:ilvl w:val="0"/>
          <w:numId w:val="25"/>
        </w:numPr>
        <w:shd w:val="clear" w:color="auto" w:fill="FFFFFF"/>
        <w:autoSpaceDE w:val="0"/>
        <w:autoSpaceDN w:val="0"/>
        <w:adjustRightInd w:val="0"/>
        <w:jc w:val="both"/>
        <w:rPr>
          <w:sz w:val="28"/>
          <w:szCs w:val="28"/>
          <w:lang w:val="kk-KZ"/>
        </w:rPr>
      </w:pPr>
      <w:r w:rsidRPr="0026592B">
        <w:rPr>
          <w:spacing w:val="-5"/>
          <w:sz w:val="28"/>
          <w:szCs w:val="28"/>
          <w:lang w:val="kk-KZ"/>
        </w:rPr>
        <w:t xml:space="preserve">Әр түрлі әлеуметтік топтармен әлеуметтік әл- ауқатты құбылыс ретінде  қабылдау </w:t>
      </w:r>
    </w:p>
    <w:p w:rsidR="002517C2" w:rsidRPr="0026592B" w:rsidRDefault="002517C2" w:rsidP="002517C2">
      <w:pPr>
        <w:pStyle w:val="Style36"/>
        <w:widowControl/>
        <w:numPr>
          <w:ilvl w:val="0"/>
          <w:numId w:val="25"/>
        </w:numPr>
        <w:spacing w:before="86"/>
        <w:jc w:val="both"/>
        <w:rPr>
          <w:sz w:val="28"/>
          <w:szCs w:val="28"/>
          <w:lang w:val="kk-KZ"/>
        </w:rPr>
      </w:pPr>
      <w:r w:rsidRPr="0026592B">
        <w:rPr>
          <w:sz w:val="28"/>
          <w:szCs w:val="28"/>
          <w:lang w:val="kk-KZ"/>
        </w:rPr>
        <w:t xml:space="preserve">Отбасы және жеке адам  әл- ауқатын айқандаудың қазіргі түсіндірмелері </w:t>
      </w:r>
    </w:p>
    <w:p w:rsidR="002517C2" w:rsidRPr="0026592B" w:rsidRDefault="002517C2" w:rsidP="002517C2">
      <w:pPr>
        <w:pStyle w:val="Style36"/>
        <w:widowControl/>
        <w:spacing w:before="86"/>
        <w:ind w:firstLine="142"/>
        <w:jc w:val="both"/>
        <w:rPr>
          <w:sz w:val="28"/>
          <w:szCs w:val="28"/>
          <w:lang w:val="kk-KZ"/>
        </w:rPr>
      </w:pPr>
    </w:p>
    <w:p w:rsidR="002517C2" w:rsidRPr="0026592B" w:rsidRDefault="002517C2" w:rsidP="002517C2">
      <w:pPr>
        <w:rPr>
          <w:bCs/>
          <w:sz w:val="28"/>
          <w:szCs w:val="28"/>
          <w:lang w:val="kk-KZ"/>
        </w:rPr>
      </w:pPr>
      <w:r w:rsidRPr="0026592B">
        <w:rPr>
          <w:bCs/>
          <w:sz w:val="28"/>
          <w:szCs w:val="28"/>
          <w:lang w:val="kk-KZ"/>
        </w:rPr>
        <w:t>Пайдалынылатын әдебиеттер</w:t>
      </w:r>
    </w:p>
    <w:p w:rsidR="002517C2" w:rsidRPr="0026592B" w:rsidRDefault="002517C2" w:rsidP="002517C2">
      <w:pPr>
        <w:pStyle w:val="a6"/>
        <w:numPr>
          <w:ilvl w:val="0"/>
          <w:numId w:val="26"/>
        </w:numPr>
        <w:contextualSpacing/>
        <w:rPr>
          <w:rFonts w:ascii="Times New Roman" w:hAnsi="Times New Roman" w:cs="Times New Roman"/>
          <w:sz w:val="28"/>
          <w:szCs w:val="28"/>
        </w:rPr>
      </w:pPr>
      <w:r w:rsidRPr="0026592B">
        <w:rPr>
          <w:rFonts w:ascii="Times New Roman" w:hAnsi="Times New Roman" w:cs="Times New Roman"/>
          <w:sz w:val="28"/>
          <w:szCs w:val="28"/>
        </w:rPr>
        <w:t>Зараковский Г.М. Качество жизни населения России. Психологические со</w:t>
      </w:r>
      <w:r w:rsidRPr="0026592B">
        <w:rPr>
          <w:rFonts w:ascii="Times New Roman" w:hAnsi="Times New Roman" w:cs="Times New Roman"/>
          <w:spacing w:val="-1"/>
          <w:sz w:val="28"/>
          <w:szCs w:val="28"/>
        </w:rPr>
        <w:t>ставляющие. – М., 2009.</w:t>
      </w:r>
    </w:p>
    <w:p w:rsidR="002517C2" w:rsidRPr="0026592B" w:rsidRDefault="002517C2" w:rsidP="002517C2">
      <w:pPr>
        <w:pStyle w:val="a6"/>
        <w:numPr>
          <w:ilvl w:val="0"/>
          <w:numId w:val="26"/>
        </w:numPr>
        <w:shd w:val="clear" w:color="auto" w:fill="FFFFFF"/>
        <w:spacing w:line="317" w:lineRule="exact"/>
        <w:contextualSpacing/>
        <w:jc w:val="both"/>
        <w:rPr>
          <w:rFonts w:ascii="Times New Roman" w:hAnsi="Times New Roman" w:cs="Times New Roman"/>
          <w:sz w:val="28"/>
          <w:szCs w:val="28"/>
        </w:rPr>
      </w:pPr>
      <w:r w:rsidRPr="0026592B">
        <w:rPr>
          <w:rFonts w:ascii="Times New Roman" w:hAnsi="Times New Roman" w:cs="Times New Roman"/>
          <w:sz w:val="28"/>
          <w:szCs w:val="28"/>
        </w:rPr>
        <w:t xml:space="preserve">История социальной работы: Учебник/Под ред. В.И. Жукова.- М., 2011. </w:t>
      </w:r>
    </w:p>
    <w:p w:rsidR="002517C2" w:rsidRPr="0026592B" w:rsidRDefault="002517C2" w:rsidP="002517C2">
      <w:pPr>
        <w:tabs>
          <w:tab w:val="left" w:pos="-142"/>
        </w:tabs>
        <w:ind w:left="-142" w:right="-1"/>
        <w:rPr>
          <w:b/>
          <w:i/>
          <w:iCs/>
          <w:sz w:val="28"/>
          <w:szCs w:val="28"/>
          <w:lang w:val="kk-KZ"/>
        </w:rPr>
      </w:pPr>
    </w:p>
    <w:p w:rsidR="002517C2" w:rsidRPr="0026592B" w:rsidRDefault="002517C2" w:rsidP="002517C2">
      <w:pPr>
        <w:tabs>
          <w:tab w:val="left" w:pos="-142"/>
        </w:tabs>
        <w:ind w:left="-142" w:right="-1"/>
        <w:rPr>
          <w:b/>
          <w:i/>
          <w:iCs/>
          <w:sz w:val="28"/>
          <w:szCs w:val="28"/>
          <w:lang w:val="kk-KZ"/>
        </w:rPr>
      </w:pPr>
    </w:p>
    <w:p w:rsidR="002517C2" w:rsidRPr="0026592B" w:rsidRDefault="002517C2" w:rsidP="002517C2">
      <w:pPr>
        <w:tabs>
          <w:tab w:val="left" w:pos="-142"/>
        </w:tabs>
        <w:ind w:left="-142" w:right="-1"/>
        <w:rPr>
          <w:rStyle w:val="FontStyle71"/>
          <w:sz w:val="28"/>
          <w:szCs w:val="28"/>
          <w:lang w:val="kk-KZ"/>
        </w:rPr>
      </w:pPr>
      <w:r w:rsidRPr="0026592B">
        <w:rPr>
          <w:b/>
          <w:i/>
          <w:iCs/>
          <w:sz w:val="28"/>
          <w:szCs w:val="28"/>
          <w:lang w:val="kk-KZ"/>
        </w:rPr>
        <w:t>Білімді қалыптастыру технологиялары:</w:t>
      </w:r>
      <w:r w:rsidRPr="0026592B">
        <w:rPr>
          <w:rStyle w:val="FontStyle71"/>
          <w:sz w:val="28"/>
          <w:szCs w:val="28"/>
          <w:lang w:val="kk-KZ"/>
        </w:rPr>
        <w:t xml:space="preserve"> мәселені баяндау әдіс, нақты ситуацияны талқыға салу. Докторант пәннің ерекшелігі туралы өз ойларын ортаға салады (талқылауға берілген сұрақтарға байланысты). Талқылау барысында даярланып келген баяндамасы тыңдалады (мультимедия құралы көмегімен). </w:t>
      </w:r>
    </w:p>
    <w:p w:rsidR="002517C2" w:rsidRPr="0026592B" w:rsidRDefault="002517C2" w:rsidP="002517C2">
      <w:pPr>
        <w:rPr>
          <w:sz w:val="28"/>
          <w:szCs w:val="28"/>
          <w:lang w:val="kk-KZ"/>
        </w:rPr>
      </w:pPr>
    </w:p>
    <w:p w:rsidR="0008268C" w:rsidRPr="0026592B" w:rsidRDefault="002517C2" w:rsidP="002517C2">
      <w:pPr>
        <w:rPr>
          <w:b/>
          <w:sz w:val="28"/>
          <w:szCs w:val="28"/>
          <w:lang w:val="kk-KZ"/>
        </w:rPr>
      </w:pPr>
      <w:r w:rsidRPr="0026592B">
        <w:rPr>
          <w:rStyle w:val="71"/>
          <w:sz w:val="28"/>
          <w:szCs w:val="28"/>
          <w:lang w:val="kk-KZ"/>
        </w:rPr>
        <w:t>Меңгеруге қажетті біліктілік пен  білімді бақылау  формасы:</w:t>
      </w:r>
      <w:r w:rsidRPr="0026592B">
        <w:rPr>
          <w:sz w:val="28"/>
          <w:szCs w:val="28"/>
          <w:lang w:val="kk-KZ"/>
        </w:rPr>
        <w:t xml:space="preserve"> ауызша сұрау, баяндамада айтылған мәліметтерді бағалау (баяндама), баяндама мәліметтерін және семинар талқылау нәтижелеріне байланысты рейтинг балл бағаларын қою</w:t>
      </w:r>
    </w:p>
    <w:p w:rsidR="0008268C" w:rsidRPr="0026592B" w:rsidRDefault="0008268C" w:rsidP="002517C2">
      <w:pPr>
        <w:rPr>
          <w:b/>
          <w:sz w:val="28"/>
          <w:szCs w:val="28"/>
          <w:lang w:val="kk-KZ"/>
        </w:rPr>
      </w:pPr>
    </w:p>
    <w:p w:rsidR="0008268C" w:rsidRPr="0026592B" w:rsidRDefault="0008268C" w:rsidP="002517C2">
      <w:pPr>
        <w:rPr>
          <w:b/>
          <w:sz w:val="28"/>
          <w:szCs w:val="28"/>
          <w:lang w:val="kk-KZ"/>
        </w:rPr>
      </w:pPr>
    </w:p>
    <w:p w:rsidR="0008268C" w:rsidRPr="0026592B" w:rsidRDefault="0008268C" w:rsidP="003F286B">
      <w:pPr>
        <w:jc w:val="center"/>
        <w:rPr>
          <w:b/>
          <w:sz w:val="28"/>
          <w:szCs w:val="28"/>
          <w:lang w:val="kk-KZ"/>
        </w:rPr>
      </w:pPr>
    </w:p>
    <w:p w:rsidR="0008268C" w:rsidRPr="0026592B" w:rsidRDefault="0008268C" w:rsidP="003F286B">
      <w:pPr>
        <w:jc w:val="center"/>
        <w:rPr>
          <w:b/>
          <w:sz w:val="28"/>
          <w:szCs w:val="28"/>
          <w:lang w:val="kk-KZ"/>
        </w:rPr>
      </w:pPr>
    </w:p>
    <w:p w:rsidR="0008268C" w:rsidRPr="0026592B" w:rsidRDefault="0008268C" w:rsidP="003F286B">
      <w:pPr>
        <w:jc w:val="center"/>
        <w:rPr>
          <w:b/>
          <w:sz w:val="28"/>
          <w:szCs w:val="28"/>
          <w:lang w:val="kk-KZ"/>
        </w:rPr>
      </w:pPr>
    </w:p>
    <w:p w:rsidR="0008268C" w:rsidRPr="0026592B" w:rsidRDefault="0008268C" w:rsidP="003F286B">
      <w:pPr>
        <w:jc w:val="center"/>
        <w:rPr>
          <w:b/>
          <w:sz w:val="28"/>
          <w:szCs w:val="28"/>
          <w:lang w:val="kk-KZ"/>
        </w:rPr>
      </w:pPr>
    </w:p>
    <w:p w:rsidR="0008268C" w:rsidRPr="0026592B" w:rsidRDefault="0008268C" w:rsidP="003F286B">
      <w:pPr>
        <w:jc w:val="center"/>
        <w:rPr>
          <w:b/>
          <w:sz w:val="28"/>
          <w:szCs w:val="28"/>
          <w:lang w:val="kk-KZ"/>
        </w:rPr>
      </w:pPr>
    </w:p>
    <w:p w:rsidR="0008268C" w:rsidRPr="0026592B" w:rsidRDefault="0008268C" w:rsidP="003F286B">
      <w:pPr>
        <w:jc w:val="center"/>
        <w:rPr>
          <w:b/>
          <w:sz w:val="28"/>
          <w:szCs w:val="28"/>
          <w:lang w:val="kk-KZ"/>
        </w:rPr>
      </w:pPr>
    </w:p>
    <w:p w:rsidR="0008268C" w:rsidRPr="0026592B" w:rsidRDefault="0008268C" w:rsidP="003F286B">
      <w:pPr>
        <w:jc w:val="center"/>
        <w:rPr>
          <w:b/>
          <w:sz w:val="28"/>
          <w:szCs w:val="28"/>
          <w:lang w:val="kk-KZ"/>
        </w:rPr>
      </w:pPr>
    </w:p>
    <w:p w:rsidR="0008268C" w:rsidRPr="0026592B" w:rsidRDefault="0008268C" w:rsidP="003F286B">
      <w:pPr>
        <w:jc w:val="center"/>
        <w:rPr>
          <w:b/>
          <w:sz w:val="28"/>
          <w:szCs w:val="28"/>
          <w:lang w:val="kk-KZ"/>
        </w:rPr>
      </w:pPr>
    </w:p>
    <w:p w:rsidR="003D0061" w:rsidRPr="0026592B" w:rsidRDefault="003D0061" w:rsidP="003F286B">
      <w:pPr>
        <w:jc w:val="center"/>
        <w:rPr>
          <w:b/>
          <w:sz w:val="28"/>
          <w:szCs w:val="28"/>
          <w:lang w:val="kk-KZ"/>
        </w:rPr>
      </w:pPr>
    </w:p>
    <w:p w:rsidR="0008268C" w:rsidRPr="0026592B" w:rsidRDefault="0008268C" w:rsidP="003F286B">
      <w:pPr>
        <w:jc w:val="center"/>
        <w:rPr>
          <w:b/>
          <w:sz w:val="28"/>
          <w:szCs w:val="28"/>
          <w:lang w:val="kk-KZ"/>
        </w:rPr>
      </w:pPr>
    </w:p>
    <w:p w:rsidR="0008268C" w:rsidRPr="0026592B" w:rsidRDefault="0008268C" w:rsidP="003F286B">
      <w:pPr>
        <w:jc w:val="center"/>
        <w:rPr>
          <w:b/>
          <w:sz w:val="28"/>
          <w:szCs w:val="28"/>
          <w:lang w:val="kk-KZ"/>
        </w:rPr>
      </w:pPr>
    </w:p>
    <w:p w:rsidR="003F286B" w:rsidRPr="0026592B" w:rsidRDefault="003973AB" w:rsidP="003F286B">
      <w:pPr>
        <w:jc w:val="center"/>
        <w:rPr>
          <w:b/>
          <w:sz w:val="28"/>
          <w:szCs w:val="28"/>
          <w:lang w:val="kk-KZ"/>
        </w:rPr>
      </w:pPr>
      <w:r w:rsidRPr="0026592B">
        <w:rPr>
          <w:b/>
          <w:sz w:val="28"/>
          <w:szCs w:val="28"/>
          <w:lang w:val="kk-KZ"/>
        </w:rPr>
        <w:t xml:space="preserve">7   </w:t>
      </w:r>
      <w:r w:rsidR="003D0061" w:rsidRPr="0026592B">
        <w:rPr>
          <w:b/>
          <w:sz w:val="28"/>
          <w:szCs w:val="28"/>
          <w:lang w:val="kk-KZ"/>
        </w:rPr>
        <w:t>семинар</w:t>
      </w:r>
      <w:r w:rsidRPr="0026592B">
        <w:rPr>
          <w:b/>
          <w:sz w:val="28"/>
          <w:szCs w:val="28"/>
          <w:lang w:val="kk-KZ"/>
        </w:rPr>
        <w:t xml:space="preserve"> - диспут</w:t>
      </w:r>
      <w:r w:rsidR="003F286B" w:rsidRPr="0026592B">
        <w:rPr>
          <w:b/>
          <w:sz w:val="28"/>
          <w:szCs w:val="28"/>
          <w:lang w:val="kk-KZ"/>
        </w:rPr>
        <w:t xml:space="preserve">. </w:t>
      </w:r>
    </w:p>
    <w:p w:rsidR="003F286B" w:rsidRPr="0026592B" w:rsidRDefault="003973AB" w:rsidP="003973AB">
      <w:pPr>
        <w:rPr>
          <w:b/>
          <w:bCs/>
          <w:sz w:val="28"/>
          <w:szCs w:val="28"/>
          <w:lang w:val="kk-KZ"/>
        </w:rPr>
      </w:pPr>
      <w:r w:rsidRPr="0026592B">
        <w:rPr>
          <w:bCs/>
          <w:sz w:val="28"/>
          <w:szCs w:val="28"/>
          <w:lang w:val="kk-KZ"/>
        </w:rPr>
        <w:t xml:space="preserve">Семинар Тақырыбы :  </w:t>
      </w:r>
      <w:r w:rsidR="003F286B" w:rsidRPr="0026592B">
        <w:rPr>
          <w:bCs/>
          <w:sz w:val="28"/>
          <w:szCs w:val="28"/>
          <w:lang w:val="kk-KZ"/>
        </w:rPr>
        <w:t>Қазіргі шетелдік әлеуметтік әл ауқат теориялары</w:t>
      </w:r>
    </w:p>
    <w:p w:rsidR="003973AB" w:rsidRPr="0026592B" w:rsidRDefault="003973AB" w:rsidP="003F286B">
      <w:pPr>
        <w:jc w:val="both"/>
        <w:rPr>
          <w:b/>
          <w:bCs/>
          <w:sz w:val="28"/>
          <w:szCs w:val="28"/>
          <w:lang w:val="kk-KZ"/>
        </w:rPr>
      </w:pPr>
    </w:p>
    <w:p w:rsidR="003973AB" w:rsidRPr="0026592B" w:rsidRDefault="003973AB" w:rsidP="003F286B">
      <w:pPr>
        <w:jc w:val="both"/>
        <w:rPr>
          <w:bCs/>
          <w:sz w:val="28"/>
          <w:szCs w:val="28"/>
          <w:lang w:val="kk-KZ"/>
        </w:rPr>
      </w:pPr>
      <w:r w:rsidRPr="0026592B">
        <w:rPr>
          <w:b/>
          <w:bCs/>
          <w:sz w:val="28"/>
          <w:szCs w:val="28"/>
          <w:lang w:val="kk-KZ"/>
        </w:rPr>
        <w:t xml:space="preserve">Семинар мақсаты </w:t>
      </w:r>
      <w:r w:rsidRPr="0026592B">
        <w:rPr>
          <w:bCs/>
          <w:sz w:val="28"/>
          <w:szCs w:val="28"/>
          <w:lang w:val="kk-KZ"/>
        </w:rPr>
        <w:t xml:space="preserve">Әлеуметтік әл ауқат шетелдік теориялармен ғылыми зерттеулерді меңгеру Шетелдік әлеуметтік әл ауқаттылық жүйесін салыстырмалы  талдау Әлеуметтік қамсыздандыру мен әлеуметтік қорғау шетелдік тәжірбиесін сүйене отырып тұжірімдар жасау  </w:t>
      </w:r>
    </w:p>
    <w:p w:rsidR="003973AB" w:rsidRPr="0026592B" w:rsidRDefault="003973AB" w:rsidP="003F286B">
      <w:pPr>
        <w:jc w:val="both"/>
        <w:rPr>
          <w:bCs/>
          <w:sz w:val="28"/>
          <w:szCs w:val="28"/>
          <w:lang w:val="kk-KZ"/>
        </w:rPr>
      </w:pPr>
    </w:p>
    <w:p w:rsidR="003F286B" w:rsidRPr="0026592B" w:rsidRDefault="003F286B" w:rsidP="003F286B">
      <w:pPr>
        <w:jc w:val="both"/>
        <w:rPr>
          <w:b/>
          <w:bCs/>
          <w:sz w:val="28"/>
          <w:szCs w:val="28"/>
          <w:lang w:val="kk-KZ"/>
        </w:rPr>
      </w:pPr>
      <w:r w:rsidRPr="0026592B">
        <w:rPr>
          <w:b/>
          <w:bCs/>
          <w:sz w:val="28"/>
          <w:szCs w:val="28"/>
          <w:lang w:val="kk-KZ"/>
        </w:rPr>
        <w:t>Қарастырылатын сұрақтар</w:t>
      </w:r>
    </w:p>
    <w:p w:rsidR="003973AB" w:rsidRPr="0026592B" w:rsidRDefault="003973AB" w:rsidP="003973AB">
      <w:pPr>
        <w:widowControl w:val="0"/>
        <w:numPr>
          <w:ilvl w:val="0"/>
          <w:numId w:val="27"/>
        </w:numPr>
        <w:overflowPunct w:val="0"/>
        <w:autoSpaceDE w:val="0"/>
        <w:autoSpaceDN w:val="0"/>
        <w:adjustRightInd w:val="0"/>
        <w:jc w:val="both"/>
        <w:rPr>
          <w:b/>
          <w:bCs/>
          <w:sz w:val="28"/>
          <w:szCs w:val="28"/>
          <w:lang w:val="kk-KZ"/>
        </w:rPr>
      </w:pPr>
      <w:r w:rsidRPr="0026592B">
        <w:rPr>
          <w:sz w:val="28"/>
          <w:szCs w:val="28"/>
          <w:lang w:val="kk-KZ"/>
        </w:rPr>
        <w:t xml:space="preserve">Европалық </w:t>
      </w:r>
      <w:r w:rsidRPr="0026592B">
        <w:rPr>
          <w:bCs/>
          <w:color w:val="000000"/>
          <w:sz w:val="28"/>
          <w:szCs w:val="28"/>
          <w:lang w:val="kk-KZ"/>
        </w:rPr>
        <w:t>әлеуметтік әл- ауқат теориялары мен тұжырымдары</w:t>
      </w:r>
    </w:p>
    <w:p w:rsidR="003973AB" w:rsidRPr="0026592B" w:rsidRDefault="003973AB" w:rsidP="003973AB">
      <w:pPr>
        <w:widowControl w:val="0"/>
        <w:numPr>
          <w:ilvl w:val="0"/>
          <w:numId w:val="27"/>
        </w:numPr>
        <w:overflowPunct w:val="0"/>
        <w:autoSpaceDE w:val="0"/>
        <w:autoSpaceDN w:val="0"/>
        <w:adjustRightInd w:val="0"/>
        <w:jc w:val="both"/>
        <w:rPr>
          <w:b/>
          <w:bCs/>
          <w:sz w:val="28"/>
          <w:szCs w:val="28"/>
          <w:lang w:val="kk-KZ"/>
        </w:rPr>
      </w:pPr>
      <w:r w:rsidRPr="0026592B">
        <w:rPr>
          <w:sz w:val="28"/>
          <w:szCs w:val="28"/>
          <w:lang w:val="kk-KZ"/>
        </w:rPr>
        <w:t>Жалпыға  ортақ әл -әуқаттылыққа негізделген мемлекеттің идиологиялық негіздері</w:t>
      </w:r>
      <w:r w:rsidRPr="0026592B">
        <w:rPr>
          <w:b/>
          <w:bCs/>
          <w:sz w:val="28"/>
          <w:szCs w:val="28"/>
          <w:lang w:val="kk-KZ"/>
        </w:rPr>
        <w:t xml:space="preserve"> </w:t>
      </w:r>
    </w:p>
    <w:p w:rsidR="003973AB" w:rsidRPr="0026592B" w:rsidRDefault="003973AB" w:rsidP="003973AB">
      <w:pPr>
        <w:jc w:val="both"/>
        <w:rPr>
          <w:b/>
          <w:bCs/>
          <w:sz w:val="28"/>
          <w:szCs w:val="28"/>
          <w:lang w:val="kk-KZ"/>
        </w:rPr>
      </w:pPr>
    </w:p>
    <w:p w:rsidR="003F286B" w:rsidRPr="0026592B" w:rsidRDefault="003F286B" w:rsidP="003973AB">
      <w:pPr>
        <w:jc w:val="both"/>
        <w:rPr>
          <w:b/>
          <w:bCs/>
          <w:sz w:val="28"/>
          <w:szCs w:val="28"/>
          <w:lang w:val="kk-KZ"/>
        </w:rPr>
      </w:pPr>
      <w:r w:rsidRPr="0026592B">
        <w:rPr>
          <w:b/>
          <w:bCs/>
          <w:sz w:val="28"/>
          <w:szCs w:val="28"/>
          <w:lang w:val="kk-KZ"/>
        </w:rPr>
        <w:t>Пайдаланылған әдебиеттер</w:t>
      </w:r>
    </w:p>
    <w:p w:rsidR="003F286B" w:rsidRPr="0026592B" w:rsidRDefault="003F286B" w:rsidP="003F286B">
      <w:pPr>
        <w:pStyle w:val="a6"/>
        <w:numPr>
          <w:ilvl w:val="0"/>
          <w:numId w:val="15"/>
        </w:numPr>
        <w:contextualSpacing/>
        <w:rPr>
          <w:rFonts w:ascii="Times New Roman" w:hAnsi="Times New Roman" w:cs="Times New Roman"/>
          <w:color w:val="auto"/>
          <w:sz w:val="28"/>
          <w:szCs w:val="28"/>
        </w:rPr>
      </w:pPr>
      <w:r w:rsidRPr="0026592B">
        <w:rPr>
          <w:rFonts w:ascii="Times New Roman" w:hAnsi="Times New Roman" w:cs="Times New Roman"/>
          <w:color w:val="auto"/>
          <w:sz w:val="28"/>
          <w:szCs w:val="28"/>
        </w:rPr>
        <w:t>Зараковский Г.М. Качество жизни населения России. Психологические со</w:t>
      </w:r>
      <w:r w:rsidRPr="0026592B">
        <w:rPr>
          <w:rFonts w:ascii="Times New Roman" w:hAnsi="Times New Roman" w:cs="Times New Roman"/>
          <w:color w:val="auto"/>
          <w:spacing w:val="-1"/>
          <w:sz w:val="28"/>
          <w:szCs w:val="28"/>
        </w:rPr>
        <w:t>ставляющие. – М., 2009.</w:t>
      </w:r>
    </w:p>
    <w:p w:rsidR="003F286B" w:rsidRPr="0026592B" w:rsidRDefault="003F286B" w:rsidP="003F286B">
      <w:pPr>
        <w:pStyle w:val="a6"/>
        <w:numPr>
          <w:ilvl w:val="0"/>
          <w:numId w:val="15"/>
        </w:numPr>
        <w:shd w:val="clear" w:color="auto" w:fill="FFFFFF"/>
        <w:spacing w:line="317" w:lineRule="exact"/>
        <w:contextualSpacing/>
        <w:jc w:val="both"/>
        <w:rPr>
          <w:rFonts w:ascii="Times New Roman" w:hAnsi="Times New Roman" w:cs="Times New Roman"/>
          <w:color w:val="auto"/>
          <w:sz w:val="28"/>
          <w:szCs w:val="28"/>
        </w:rPr>
      </w:pPr>
      <w:r w:rsidRPr="0026592B">
        <w:rPr>
          <w:rFonts w:ascii="Times New Roman" w:hAnsi="Times New Roman" w:cs="Times New Roman"/>
          <w:color w:val="auto"/>
          <w:sz w:val="28"/>
          <w:szCs w:val="28"/>
        </w:rPr>
        <w:t xml:space="preserve">История социальной работы: Учебник/Под ред. В.И. Жукова.- М., 2011. </w:t>
      </w:r>
    </w:p>
    <w:p w:rsidR="003F286B" w:rsidRPr="0026592B" w:rsidRDefault="003F286B" w:rsidP="003F286B">
      <w:pPr>
        <w:tabs>
          <w:tab w:val="left" w:pos="8100"/>
        </w:tabs>
        <w:ind w:right="-441"/>
        <w:jc w:val="center"/>
        <w:rPr>
          <w:sz w:val="28"/>
          <w:szCs w:val="28"/>
          <w:lang w:val="kk-KZ"/>
        </w:rPr>
      </w:pPr>
    </w:p>
    <w:p w:rsidR="003973AB" w:rsidRPr="0026592B" w:rsidRDefault="003973AB" w:rsidP="003F286B">
      <w:pPr>
        <w:tabs>
          <w:tab w:val="left" w:pos="8100"/>
        </w:tabs>
        <w:ind w:right="-441"/>
        <w:jc w:val="center"/>
        <w:rPr>
          <w:sz w:val="28"/>
          <w:szCs w:val="28"/>
          <w:lang w:val="kk-KZ"/>
        </w:rPr>
      </w:pPr>
    </w:p>
    <w:p w:rsidR="003973AB" w:rsidRPr="0026592B" w:rsidRDefault="003973AB" w:rsidP="003973AB">
      <w:pPr>
        <w:tabs>
          <w:tab w:val="left" w:pos="-142"/>
        </w:tabs>
        <w:ind w:left="-142" w:right="-1"/>
        <w:jc w:val="both"/>
        <w:rPr>
          <w:rStyle w:val="FontStyle71"/>
          <w:sz w:val="28"/>
          <w:szCs w:val="28"/>
          <w:lang w:val="kk-KZ"/>
        </w:rPr>
      </w:pPr>
      <w:r w:rsidRPr="0026592B">
        <w:rPr>
          <w:b/>
          <w:i/>
          <w:iCs/>
          <w:sz w:val="28"/>
          <w:szCs w:val="28"/>
          <w:lang w:val="kk-KZ"/>
        </w:rPr>
        <w:t>Білімді қалыптастыру технологиялары:</w:t>
      </w:r>
      <w:r w:rsidRPr="0026592B">
        <w:rPr>
          <w:rStyle w:val="FontStyle71"/>
          <w:sz w:val="28"/>
          <w:szCs w:val="28"/>
          <w:lang w:val="kk-KZ"/>
        </w:rPr>
        <w:t xml:space="preserve"> мәселені баяндау әдіс, нақты ситуацияны талқыға салу. Докторант пәннің ерекшелігі туралы өз ойларын ортаға салады (талқылауға берілген сұрақтарға байланысты). Талқылау барысында даярланып келген баяндамасы тыңдалады (мультимедия құралы көмегімен). </w:t>
      </w:r>
    </w:p>
    <w:p w:rsidR="003973AB" w:rsidRPr="0026592B" w:rsidRDefault="003973AB" w:rsidP="003973AB">
      <w:pPr>
        <w:rPr>
          <w:sz w:val="28"/>
          <w:szCs w:val="28"/>
          <w:lang w:val="kk-KZ"/>
        </w:rPr>
      </w:pPr>
    </w:p>
    <w:p w:rsidR="003973AB" w:rsidRPr="0026592B" w:rsidRDefault="003973AB" w:rsidP="003973AB">
      <w:pPr>
        <w:tabs>
          <w:tab w:val="left" w:pos="-142"/>
        </w:tabs>
        <w:ind w:left="-142"/>
        <w:jc w:val="both"/>
        <w:rPr>
          <w:rStyle w:val="FontStyle71"/>
          <w:sz w:val="28"/>
          <w:szCs w:val="28"/>
          <w:lang w:val="kk-KZ"/>
        </w:rPr>
      </w:pPr>
      <w:r w:rsidRPr="0026592B">
        <w:rPr>
          <w:rStyle w:val="71"/>
          <w:sz w:val="28"/>
          <w:szCs w:val="28"/>
          <w:lang w:val="kk-KZ"/>
        </w:rPr>
        <w:t>Меңгеруге қажетті біліктілік пен  білімді бақылау  формасы:</w:t>
      </w:r>
      <w:r w:rsidRPr="0026592B">
        <w:rPr>
          <w:sz w:val="28"/>
          <w:szCs w:val="28"/>
          <w:lang w:val="kk-KZ"/>
        </w:rPr>
        <w:t xml:space="preserve"> ауызша сұрау, баяндамада айтылған мәліметтерді бағалау (баяндама), баяндама мәліметтерін және семинар талқылау нәтижелеріне байланысты рейтинг балл бағаларын қою  </w:t>
      </w:r>
    </w:p>
    <w:p w:rsidR="003F286B" w:rsidRPr="0026592B" w:rsidRDefault="003F286B" w:rsidP="003973AB">
      <w:pPr>
        <w:tabs>
          <w:tab w:val="left" w:leader="dot" w:pos="2756"/>
        </w:tabs>
        <w:jc w:val="both"/>
        <w:rPr>
          <w:sz w:val="28"/>
          <w:szCs w:val="28"/>
          <w:lang w:val="kk-KZ"/>
        </w:rPr>
      </w:pPr>
    </w:p>
    <w:p w:rsidR="003F286B" w:rsidRPr="0026592B" w:rsidRDefault="003F286B" w:rsidP="003F286B">
      <w:pPr>
        <w:tabs>
          <w:tab w:val="left" w:pos="8100"/>
        </w:tabs>
        <w:ind w:right="-441"/>
        <w:jc w:val="center"/>
        <w:rPr>
          <w:b/>
          <w:sz w:val="28"/>
          <w:szCs w:val="28"/>
          <w:lang w:val="kk-KZ"/>
        </w:rPr>
      </w:pPr>
    </w:p>
    <w:p w:rsidR="003F286B" w:rsidRPr="0026592B" w:rsidRDefault="003F286B" w:rsidP="003F286B">
      <w:pPr>
        <w:tabs>
          <w:tab w:val="left" w:pos="8100"/>
        </w:tabs>
        <w:ind w:right="-441"/>
        <w:jc w:val="center"/>
        <w:rPr>
          <w:b/>
          <w:sz w:val="28"/>
          <w:szCs w:val="28"/>
          <w:lang w:val="kk-KZ"/>
        </w:rPr>
      </w:pPr>
    </w:p>
    <w:p w:rsidR="003F286B" w:rsidRPr="0026592B" w:rsidRDefault="003F286B" w:rsidP="003F286B">
      <w:pPr>
        <w:tabs>
          <w:tab w:val="left" w:pos="8100"/>
        </w:tabs>
        <w:ind w:right="-441"/>
        <w:jc w:val="center"/>
        <w:rPr>
          <w:b/>
          <w:sz w:val="28"/>
          <w:szCs w:val="28"/>
          <w:lang w:val="kk-KZ"/>
        </w:rPr>
      </w:pPr>
    </w:p>
    <w:p w:rsidR="003F286B" w:rsidRPr="0026592B" w:rsidRDefault="003F286B" w:rsidP="003F286B">
      <w:pPr>
        <w:tabs>
          <w:tab w:val="left" w:pos="8100"/>
        </w:tabs>
        <w:ind w:right="-441"/>
        <w:jc w:val="center"/>
        <w:rPr>
          <w:b/>
          <w:sz w:val="28"/>
          <w:szCs w:val="28"/>
          <w:lang w:val="kk-KZ"/>
        </w:rPr>
      </w:pPr>
    </w:p>
    <w:p w:rsidR="003F286B" w:rsidRPr="0026592B" w:rsidRDefault="003F286B" w:rsidP="003F286B">
      <w:pPr>
        <w:tabs>
          <w:tab w:val="left" w:pos="8100"/>
        </w:tabs>
        <w:ind w:right="-441"/>
        <w:jc w:val="center"/>
        <w:rPr>
          <w:b/>
          <w:sz w:val="28"/>
          <w:szCs w:val="28"/>
          <w:lang w:val="kk-KZ"/>
        </w:rPr>
      </w:pPr>
    </w:p>
    <w:p w:rsidR="003F286B" w:rsidRPr="0026592B" w:rsidRDefault="003F286B" w:rsidP="003F286B">
      <w:pPr>
        <w:tabs>
          <w:tab w:val="left" w:pos="8100"/>
        </w:tabs>
        <w:ind w:right="-441"/>
        <w:jc w:val="center"/>
        <w:rPr>
          <w:b/>
          <w:sz w:val="28"/>
          <w:szCs w:val="28"/>
          <w:lang w:val="kk-KZ"/>
        </w:rPr>
      </w:pPr>
    </w:p>
    <w:p w:rsidR="003F286B" w:rsidRPr="0026592B" w:rsidRDefault="003F286B" w:rsidP="003F286B">
      <w:pPr>
        <w:tabs>
          <w:tab w:val="left" w:pos="8100"/>
        </w:tabs>
        <w:ind w:right="-441"/>
        <w:jc w:val="center"/>
        <w:rPr>
          <w:b/>
          <w:sz w:val="28"/>
          <w:szCs w:val="28"/>
          <w:lang w:val="kk-KZ"/>
        </w:rPr>
      </w:pPr>
    </w:p>
    <w:p w:rsidR="003F286B" w:rsidRPr="0026592B" w:rsidRDefault="003F286B" w:rsidP="003F286B">
      <w:pPr>
        <w:tabs>
          <w:tab w:val="left" w:pos="8100"/>
        </w:tabs>
        <w:ind w:right="-441"/>
        <w:jc w:val="center"/>
        <w:rPr>
          <w:b/>
          <w:sz w:val="28"/>
          <w:szCs w:val="28"/>
          <w:lang w:val="kk-KZ"/>
        </w:rPr>
      </w:pPr>
    </w:p>
    <w:p w:rsidR="003F286B" w:rsidRPr="0026592B" w:rsidRDefault="003F286B" w:rsidP="003F286B">
      <w:pPr>
        <w:tabs>
          <w:tab w:val="left" w:pos="8100"/>
        </w:tabs>
        <w:ind w:right="-441"/>
        <w:jc w:val="center"/>
        <w:rPr>
          <w:b/>
          <w:sz w:val="28"/>
          <w:szCs w:val="28"/>
          <w:lang w:val="kk-KZ"/>
        </w:rPr>
      </w:pPr>
    </w:p>
    <w:p w:rsidR="003F286B" w:rsidRPr="0026592B" w:rsidRDefault="003F286B" w:rsidP="003F286B">
      <w:pPr>
        <w:tabs>
          <w:tab w:val="left" w:pos="8100"/>
        </w:tabs>
        <w:ind w:right="-441"/>
        <w:jc w:val="center"/>
        <w:rPr>
          <w:b/>
          <w:sz w:val="28"/>
          <w:szCs w:val="28"/>
          <w:lang w:val="kk-KZ"/>
        </w:rPr>
      </w:pPr>
    </w:p>
    <w:p w:rsidR="003F286B" w:rsidRPr="0026592B" w:rsidRDefault="003F286B" w:rsidP="003F286B">
      <w:pPr>
        <w:tabs>
          <w:tab w:val="left" w:pos="8100"/>
        </w:tabs>
        <w:ind w:right="-441"/>
        <w:jc w:val="center"/>
        <w:rPr>
          <w:b/>
          <w:sz w:val="28"/>
          <w:szCs w:val="28"/>
          <w:lang w:val="kk-KZ"/>
        </w:rPr>
      </w:pPr>
    </w:p>
    <w:p w:rsidR="0008268C" w:rsidRPr="0026592B" w:rsidRDefault="0008268C" w:rsidP="003F286B">
      <w:pPr>
        <w:tabs>
          <w:tab w:val="left" w:pos="8100"/>
        </w:tabs>
        <w:ind w:right="-441"/>
        <w:jc w:val="center"/>
        <w:rPr>
          <w:b/>
          <w:sz w:val="28"/>
          <w:szCs w:val="28"/>
          <w:lang w:val="kk-KZ"/>
        </w:rPr>
      </w:pPr>
    </w:p>
    <w:p w:rsidR="0008268C" w:rsidRPr="0026592B" w:rsidRDefault="0008268C" w:rsidP="003F286B">
      <w:pPr>
        <w:tabs>
          <w:tab w:val="left" w:pos="8100"/>
        </w:tabs>
        <w:ind w:right="-441"/>
        <w:jc w:val="center"/>
        <w:rPr>
          <w:b/>
          <w:sz w:val="28"/>
          <w:szCs w:val="28"/>
          <w:lang w:val="kk-KZ"/>
        </w:rPr>
      </w:pPr>
    </w:p>
    <w:p w:rsidR="0008268C" w:rsidRPr="0026592B" w:rsidRDefault="0008268C" w:rsidP="003F286B">
      <w:pPr>
        <w:tabs>
          <w:tab w:val="left" w:pos="8100"/>
        </w:tabs>
        <w:ind w:right="-441"/>
        <w:jc w:val="center"/>
        <w:rPr>
          <w:b/>
          <w:sz w:val="28"/>
          <w:szCs w:val="28"/>
          <w:lang w:val="kk-KZ"/>
        </w:rPr>
      </w:pPr>
    </w:p>
    <w:p w:rsidR="0008268C" w:rsidRPr="0026592B" w:rsidRDefault="0008268C" w:rsidP="003F286B">
      <w:pPr>
        <w:tabs>
          <w:tab w:val="left" w:pos="8100"/>
        </w:tabs>
        <w:ind w:right="-441"/>
        <w:jc w:val="center"/>
        <w:rPr>
          <w:b/>
          <w:sz w:val="28"/>
          <w:szCs w:val="28"/>
          <w:lang w:val="kk-KZ"/>
        </w:rPr>
      </w:pPr>
    </w:p>
    <w:p w:rsidR="0008268C" w:rsidRPr="0026592B" w:rsidRDefault="0008268C" w:rsidP="003F286B">
      <w:pPr>
        <w:tabs>
          <w:tab w:val="left" w:pos="8100"/>
        </w:tabs>
        <w:ind w:right="-441"/>
        <w:jc w:val="center"/>
        <w:rPr>
          <w:b/>
          <w:sz w:val="28"/>
          <w:szCs w:val="28"/>
          <w:lang w:val="kk-KZ"/>
        </w:rPr>
      </w:pPr>
    </w:p>
    <w:p w:rsidR="0008268C" w:rsidRPr="0026592B" w:rsidRDefault="0008268C" w:rsidP="003F286B">
      <w:pPr>
        <w:tabs>
          <w:tab w:val="left" w:pos="8100"/>
        </w:tabs>
        <w:ind w:right="-441"/>
        <w:jc w:val="center"/>
        <w:rPr>
          <w:b/>
          <w:sz w:val="28"/>
          <w:szCs w:val="28"/>
          <w:lang w:val="kk-KZ"/>
        </w:rPr>
      </w:pPr>
    </w:p>
    <w:p w:rsidR="003F286B" w:rsidRPr="0026592B" w:rsidRDefault="003F286B" w:rsidP="003F286B">
      <w:pPr>
        <w:tabs>
          <w:tab w:val="left" w:pos="8100"/>
        </w:tabs>
        <w:ind w:right="-441"/>
        <w:jc w:val="center"/>
        <w:rPr>
          <w:b/>
          <w:sz w:val="28"/>
          <w:szCs w:val="28"/>
          <w:lang w:val="kk-KZ"/>
        </w:rPr>
      </w:pPr>
    </w:p>
    <w:p w:rsidR="003F286B" w:rsidRPr="0026592B" w:rsidRDefault="003F286B" w:rsidP="003F286B">
      <w:pPr>
        <w:tabs>
          <w:tab w:val="left" w:pos="8100"/>
        </w:tabs>
        <w:ind w:right="-441"/>
        <w:jc w:val="center"/>
        <w:rPr>
          <w:b/>
          <w:sz w:val="28"/>
          <w:szCs w:val="28"/>
          <w:lang w:val="kk-KZ"/>
        </w:rPr>
      </w:pPr>
    </w:p>
    <w:p w:rsidR="003F286B" w:rsidRPr="0026592B" w:rsidRDefault="003F286B" w:rsidP="003F286B">
      <w:pPr>
        <w:pStyle w:val="1"/>
        <w:rPr>
          <w:b/>
        </w:rPr>
      </w:pPr>
      <w:r w:rsidRPr="0026592B">
        <w:rPr>
          <w:b/>
        </w:rPr>
        <w:t xml:space="preserve">8- </w:t>
      </w:r>
      <w:r w:rsidR="003D0061" w:rsidRPr="0026592B">
        <w:rPr>
          <w:b/>
        </w:rPr>
        <w:t>семинар</w:t>
      </w:r>
    </w:p>
    <w:p w:rsidR="00B5641D" w:rsidRPr="0026592B" w:rsidRDefault="00B5641D" w:rsidP="00B5641D">
      <w:pPr>
        <w:rPr>
          <w:sz w:val="28"/>
          <w:szCs w:val="28"/>
          <w:lang w:val="kk-KZ"/>
        </w:rPr>
      </w:pPr>
    </w:p>
    <w:p w:rsidR="003F286B" w:rsidRPr="0026592B" w:rsidRDefault="00B5641D" w:rsidP="003F286B">
      <w:pPr>
        <w:rPr>
          <w:b/>
          <w:sz w:val="28"/>
          <w:szCs w:val="28"/>
          <w:lang w:val="kk-KZ"/>
        </w:rPr>
      </w:pPr>
      <w:r w:rsidRPr="0026592B">
        <w:rPr>
          <w:sz w:val="28"/>
          <w:szCs w:val="28"/>
          <w:lang w:val="kk-KZ"/>
        </w:rPr>
        <w:t xml:space="preserve">Семинар тақырбы </w:t>
      </w:r>
      <w:r w:rsidR="003F286B" w:rsidRPr="0026592B">
        <w:rPr>
          <w:sz w:val="28"/>
          <w:szCs w:val="28"/>
          <w:lang w:val="kk-KZ"/>
        </w:rPr>
        <w:t xml:space="preserve">Отандық </w:t>
      </w:r>
      <w:r w:rsidRPr="0026592B">
        <w:rPr>
          <w:sz w:val="28"/>
          <w:szCs w:val="28"/>
          <w:lang w:val="kk-KZ"/>
        </w:rPr>
        <w:t xml:space="preserve">ғылымда және практикада </w:t>
      </w:r>
      <w:r w:rsidR="003F286B" w:rsidRPr="0026592B">
        <w:rPr>
          <w:bCs/>
          <w:sz w:val="28"/>
          <w:szCs w:val="28"/>
          <w:lang w:val="kk-KZ"/>
        </w:rPr>
        <w:t>әлеуметтік әл -ауқат теориялары</w:t>
      </w:r>
      <w:r w:rsidR="003F286B" w:rsidRPr="0026592B">
        <w:rPr>
          <w:b/>
          <w:sz w:val="28"/>
          <w:szCs w:val="28"/>
          <w:lang w:val="kk-KZ"/>
        </w:rPr>
        <w:t xml:space="preserve"> </w:t>
      </w:r>
    </w:p>
    <w:p w:rsidR="00B5641D" w:rsidRPr="0026592B" w:rsidRDefault="00B5641D" w:rsidP="003F286B">
      <w:pPr>
        <w:rPr>
          <w:b/>
          <w:sz w:val="28"/>
          <w:szCs w:val="28"/>
          <w:lang w:val="kk-KZ"/>
        </w:rPr>
      </w:pPr>
    </w:p>
    <w:p w:rsidR="00B5641D" w:rsidRPr="0026592B" w:rsidRDefault="00B5641D" w:rsidP="00B5641D">
      <w:pPr>
        <w:widowControl w:val="0"/>
        <w:overflowPunct w:val="0"/>
        <w:autoSpaceDE w:val="0"/>
        <w:autoSpaceDN w:val="0"/>
        <w:adjustRightInd w:val="0"/>
        <w:jc w:val="both"/>
        <w:rPr>
          <w:sz w:val="28"/>
          <w:szCs w:val="28"/>
          <w:lang w:val="kk-KZ"/>
        </w:rPr>
      </w:pPr>
      <w:r w:rsidRPr="0026592B">
        <w:rPr>
          <w:b/>
          <w:sz w:val="28"/>
          <w:szCs w:val="28"/>
          <w:lang w:val="kk-KZ"/>
        </w:rPr>
        <w:t xml:space="preserve">Семинар мақсаты </w:t>
      </w:r>
      <w:r w:rsidRPr="0026592B">
        <w:rPr>
          <w:sz w:val="28"/>
          <w:szCs w:val="28"/>
          <w:lang w:val="kk-KZ"/>
        </w:rPr>
        <w:t xml:space="preserve">Отандық ғалмыдардың әлеуметтік әл ауқат мәселесінн қатысты еңбектерін түсіндіру Елімізде әлеуметтік әл ауқат жүйесіне қатысты зерттеулерді және бағдарламаларды қарастыру </w:t>
      </w:r>
      <w:r w:rsidRPr="0026592B">
        <w:rPr>
          <w:bCs/>
          <w:sz w:val="28"/>
          <w:szCs w:val="28"/>
          <w:lang w:val="kk-KZ"/>
        </w:rPr>
        <w:t>Отандық ғылымда және практикада әлеуметтік әл- ауқат м</w:t>
      </w:r>
      <w:r w:rsidRPr="0026592B">
        <w:rPr>
          <w:sz w:val="28"/>
          <w:szCs w:val="28"/>
          <w:lang w:val="kk-KZ"/>
        </w:rPr>
        <w:t xml:space="preserve">оделдерін анықтау және  салыстырмалы талдау қабылеттілікті арттыру </w:t>
      </w:r>
    </w:p>
    <w:p w:rsidR="003F286B" w:rsidRPr="0026592B" w:rsidRDefault="003F286B" w:rsidP="00B5641D">
      <w:pPr>
        <w:rPr>
          <w:b/>
          <w:sz w:val="28"/>
          <w:szCs w:val="28"/>
          <w:lang w:val="kk-KZ"/>
        </w:rPr>
      </w:pPr>
    </w:p>
    <w:p w:rsidR="00B5641D" w:rsidRPr="0026592B" w:rsidRDefault="00B5641D" w:rsidP="003F286B">
      <w:pPr>
        <w:rPr>
          <w:b/>
          <w:sz w:val="28"/>
          <w:szCs w:val="28"/>
          <w:lang w:val="kk-KZ"/>
        </w:rPr>
      </w:pPr>
    </w:p>
    <w:p w:rsidR="00B5641D" w:rsidRPr="0026592B" w:rsidRDefault="00B5641D" w:rsidP="003F286B">
      <w:pPr>
        <w:rPr>
          <w:b/>
          <w:sz w:val="28"/>
          <w:szCs w:val="28"/>
          <w:lang w:val="kk-KZ"/>
        </w:rPr>
      </w:pPr>
    </w:p>
    <w:p w:rsidR="003F286B" w:rsidRPr="0026592B" w:rsidRDefault="003F286B" w:rsidP="003F286B">
      <w:pPr>
        <w:rPr>
          <w:b/>
          <w:sz w:val="28"/>
          <w:szCs w:val="28"/>
          <w:lang w:val="kk-KZ"/>
        </w:rPr>
      </w:pPr>
      <w:r w:rsidRPr="0026592B">
        <w:rPr>
          <w:b/>
          <w:sz w:val="28"/>
          <w:szCs w:val="28"/>
          <w:lang w:val="kk-KZ"/>
        </w:rPr>
        <w:t>Қарастырылатын сұрақтар</w:t>
      </w:r>
    </w:p>
    <w:p w:rsidR="00B5641D" w:rsidRPr="0026592B" w:rsidRDefault="00B5641D" w:rsidP="00B5641D">
      <w:pPr>
        <w:pStyle w:val="a6"/>
        <w:widowControl w:val="0"/>
        <w:numPr>
          <w:ilvl w:val="0"/>
          <w:numId w:val="31"/>
        </w:numPr>
        <w:overflowPunct w:val="0"/>
        <w:autoSpaceDE w:val="0"/>
        <w:autoSpaceDN w:val="0"/>
        <w:adjustRightInd w:val="0"/>
        <w:jc w:val="both"/>
        <w:rPr>
          <w:rFonts w:ascii="Times New Roman" w:hAnsi="Times New Roman" w:cs="Times New Roman"/>
          <w:sz w:val="28"/>
          <w:szCs w:val="28"/>
          <w:lang w:val="kk-KZ"/>
        </w:rPr>
      </w:pPr>
      <w:r w:rsidRPr="0026592B">
        <w:rPr>
          <w:rFonts w:ascii="Times New Roman" w:hAnsi="Times New Roman" w:cs="Times New Roman"/>
          <w:bCs/>
          <w:sz w:val="28"/>
          <w:szCs w:val="28"/>
          <w:lang w:val="kk-KZ"/>
        </w:rPr>
        <w:t>Отандық ғылымда және практикада әлеуметтік әл- ауқат м</w:t>
      </w:r>
      <w:r w:rsidRPr="0026592B">
        <w:rPr>
          <w:rFonts w:ascii="Times New Roman" w:hAnsi="Times New Roman" w:cs="Times New Roman"/>
          <w:sz w:val="28"/>
          <w:szCs w:val="28"/>
          <w:lang w:val="kk-KZ"/>
        </w:rPr>
        <w:t xml:space="preserve">оделдері </w:t>
      </w:r>
    </w:p>
    <w:p w:rsidR="00B5641D" w:rsidRPr="0026592B" w:rsidRDefault="00B5641D" w:rsidP="00B5641D">
      <w:pPr>
        <w:pStyle w:val="a6"/>
        <w:numPr>
          <w:ilvl w:val="0"/>
          <w:numId w:val="31"/>
        </w:numPr>
        <w:rPr>
          <w:rFonts w:ascii="Times New Roman" w:hAnsi="Times New Roman" w:cs="Times New Roman"/>
          <w:b/>
          <w:sz w:val="28"/>
          <w:szCs w:val="28"/>
          <w:lang w:val="kk-KZ"/>
        </w:rPr>
      </w:pPr>
      <w:r w:rsidRPr="0026592B">
        <w:rPr>
          <w:rFonts w:ascii="Times New Roman" w:hAnsi="Times New Roman" w:cs="Times New Roman"/>
          <w:sz w:val="28"/>
          <w:szCs w:val="28"/>
          <w:lang w:val="kk-KZ"/>
        </w:rPr>
        <w:t>Әлеуметтіқ қорғау мен әлеуметтік әл -ауқат жүйесінің ерекшелігі және   ара-қатынасы</w:t>
      </w:r>
      <w:r w:rsidRPr="0026592B">
        <w:rPr>
          <w:rFonts w:ascii="Times New Roman" w:hAnsi="Times New Roman" w:cs="Times New Roman"/>
          <w:b/>
          <w:sz w:val="28"/>
          <w:szCs w:val="28"/>
          <w:lang w:val="kk-KZ"/>
        </w:rPr>
        <w:t xml:space="preserve"> </w:t>
      </w:r>
    </w:p>
    <w:p w:rsidR="00B5641D" w:rsidRPr="0026592B" w:rsidRDefault="00B5641D" w:rsidP="00B5641D">
      <w:pPr>
        <w:rPr>
          <w:b/>
          <w:sz w:val="28"/>
          <w:szCs w:val="28"/>
          <w:lang w:val="kk-KZ"/>
        </w:rPr>
      </w:pPr>
    </w:p>
    <w:p w:rsidR="003F286B" w:rsidRPr="0026592B" w:rsidRDefault="003F286B" w:rsidP="00B5641D">
      <w:pPr>
        <w:rPr>
          <w:b/>
          <w:sz w:val="28"/>
          <w:szCs w:val="28"/>
          <w:lang w:val="kk-KZ"/>
        </w:rPr>
      </w:pPr>
      <w:r w:rsidRPr="0026592B">
        <w:rPr>
          <w:b/>
          <w:sz w:val="28"/>
          <w:szCs w:val="28"/>
          <w:lang w:val="kk-KZ"/>
        </w:rPr>
        <w:t>Пайдаланылатын әдебиеттер</w:t>
      </w:r>
    </w:p>
    <w:p w:rsidR="003F286B" w:rsidRPr="0026592B" w:rsidRDefault="003F286B" w:rsidP="003F286B">
      <w:pPr>
        <w:pStyle w:val="a6"/>
        <w:numPr>
          <w:ilvl w:val="0"/>
          <w:numId w:val="14"/>
        </w:numPr>
        <w:contextualSpacing/>
        <w:rPr>
          <w:rFonts w:ascii="Times New Roman" w:hAnsi="Times New Roman" w:cs="Times New Roman"/>
          <w:color w:val="auto"/>
          <w:sz w:val="28"/>
          <w:szCs w:val="28"/>
        </w:rPr>
      </w:pPr>
      <w:r w:rsidRPr="0026592B">
        <w:rPr>
          <w:rFonts w:ascii="Times New Roman" w:hAnsi="Times New Roman" w:cs="Times New Roman"/>
          <w:color w:val="auto"/>
          <w:sz w:val="28"/>
          <w:szCs w:val="28"/>
        </w:rPr>
        <w:t>Зараковский Г.М. Качество жизни населения России. Психологические со</w:t>
      </w:r>
      <w:r w:rsidRPr="0026592B">
        <w:rPr>
          <w:rFonts w:ascii="Times New Roman" w:hAnsi="Times New Roman" w:cs="Times New Roman"/>
          <w:color w:val="auto"/>
          <w:spacing w:val="-1"/>
          <w:sz w:val="28"/>
          <w:szCs w:val="28"/>
        </w:rPr>
        <w:t>ставляющие. – М., 2009.</w:t>
      </w:r>
    </w:p>
    <w:p w:rsidR="003F286B" w:rsidRPr="0026592B" w:rsidRDefault="003F286B" w:rsidP="003F286B">
      <w:pPr>
        <w:pStyle w:val="a6"/>
        <w:numPr>
          <w:ilvl w:val="0"/>
          <w:numId w:val="14"/>
        </w:numPr>
        <w:shd w:val="clear" w:color="auto" w:fill="FFFFFF"/>
        <w:spacing w:line="317" w:lineRule="exact"/>
        <w:contextualSpacing/>
        <w:jc w:val="both"/>
        <w:rPr>
          <w:rFonts w:ascii="Times New Roman" w:hAnsi="Times New Roman" w:cs="Times New Roman"/>
          <w:color w:val="auto"/>
          <w:sz w:val="28"/>
          <w:szCs w:val="28"/>
        </w:rPr>
      </w:pPr>
      <w:r w:rsidRPr="0026592B">
        <w:rPr>
          <w:rFonts w:ascii="Times New Roman" w:hAnsi="Times New Roman" w:cs="Times New Roman"/>
          <w:color w:val="auto"/>
          <w:sz w:val="28"/>
          <w:szCs w:val="28"/>
        </w:rPr>
        <w:t xml:space="preserve">История социальной работы: Учебник/Под ред. В.И. Жукова.- М., 2011. </w:t>
      </w:r>
    </w:p>
    <w:p w:rsidR="003F286B" w:rsidRPr="0026592B" w:rsidRDefault="003F286B" w:rsidP="003F286B">
      <w:pPr>
        <w:pStyle w:val="a6"/>
        <w:rPr>
          <w:rFonts w:ascii="Times New Roman" w:hAnsi="Times New Roman" w:cs="Times New Roman"/>
          <w:b/>
          <w:color w:val="auto"/>
          <w:sz w:val="28"/>
          <w:szCs w:val="28"/>
        </w:rPr>
      </w:pPr>
      <w:r w:rsidRPr="0026592B">
        <w:rPr>
          <w:rFonts w:ascii="Times New Roman" w:hAnsi="Times New Roman" w:cs="Times New Roman"/>
          <w:bCs/>
          <w:color w:val="auto"/>
          <w:sz w:val="28"/>
          <w:szCs w:val="28"/>
          <w:lang w:val="kk-KZ"/>
        </w:rPr>
        <w:t xml:space="preserve">             тексеру сұрақтары</w:t>
      </w:r>
    </w:p>
    <w:p w:rsidR="003F286B" w:rsidRPr="0026592B" w:rsidRDefault="003F286B" w:rsidP="0068363A">
      <w:pPr>
        <w:tabs>
          <w:tab w:val="left" w:leader="dot" w:pos="3798"/>
        </w:tabs>
        <w:jc w:val="both"/>
        <w:rPr>
          <w:b/>
          <w:sz w:val="28"/>
          <w:szCs w:val="28"/>
          <w:lang w:val="kk-KZ"/>
        </w:rPr>
      </w:pPr>
    </w:p>
    <w:p w:rsidR="003F286B" w:rsidRPr="0026592B" w:rsidRDefault="003F286B" w:rsidP="0068363A">
      <w:pPr>
        <w:tabs>
          <w:tab w:val="left" w:leader="dot" w:pos="3798"/>
        </w:tabs>
        <w:jc w:val="both"/>
        <w:rPr>
          <w:b/>
          <w:sz w:val="28"/>
          <w:szCs w:val="28"/>
          <w:lang w:val="kk-KZ"/>
        </w:rPr>
      </w:pPr>
    </w:p>
    <w:p w:rsidR="00B5641D" w:rsidRPr="0026592B" w:rsidRDefault="00B5641D" w:rsidP="00B5641D">
      <w:pPr>
        <w:pStyle w:val="a3"/>
        <w:tabs>
          <w:tab w:val="left" w:leader="dot" w:pos="2756"/>
        </w:tabs>
        <w:ind w:left="360" w:right="20"/>
        <w:jc w:val="both"/>
        <w:rPr>
          <w:rStyle w:val="FontStyle70"/>
          <w:sz w:val="28"/>
          <w:szCs w:val="28"/>
        </w:rPr>
      </w:pPr>
    </w:p>
    <w:p w:rsidR="00B5641D" w:rsidRPr="0026592B" w:rsidRDefault="00B5641D" w:rsidP="00B5641D">
      <w:pPr>
        <w:tabs>
          <w:tab w:val="left" w:pos="-142"/>
        </w:tabs>
        <w:ind w:left="-142" w:right="-1"/>
        <w:jc w:val="both"/>
        <w:rPr>
          <w:rStyle w:val="FontStyle71"/>
          <w:sz w:val="28"/>
          <w:szCs w:val="28"/>
          <w:lang w:val="kk-KZ"/>
        </w:rPr>
      </w:pPr>
      <w:r w:rsidRPr="0026592B">
        <w:rPr>
          <w:b/>
          <w:i/>
          <w:iCs/>
          <w:sz w:val="28"/>
          <w:szCs w:val="28"/>
          <w:lang w:val="kk-KZ"/>
        </w:rPr>
        <w:t xml:space="preserve">Білімді қалыптастыру </w:t>
      </w:r>
      <w:r w:rsidRPr="0026592B">
        <w:rPr>
          <w:b/>
          <w:i/>
          <w:iCs/>
          <w:sz w:val="28"/>
          <w:szCs w:val="28"/>
        </w:rPr>
        <w:t>технологи</w:t>
      </w:r>
      <w:r w:rsidRPr="0026592B">
        <w:rPr>
          <w:b/>
          <w:i/>
          <w:iCs/>
          <w:sz w:val="28"/>
          <w:szCs w:val="28"/>
          <w:lang w:val="kk-KZ"/>
        </w:rPr>
        <w:t>ялары</w:t>
      </w:r>
      <w:r w:rsidRPr="0026592B">
        <w:rPr>
          <w:b/>
          <w:i/>
          <w:iCs/>
          <w:sz w:val="28"/>
          <w:szCs w:val="28"/>
        </w:rPr>
        <w:t>:</w:t>
      </w:r>
      <w:r w:rsidRPr="0026592B">
        <w:rPr>
          <w:rStyle w:val="FontStyle71"/>
          <w:sz w:val="28"/>
          <w:szCs w:val="28"/>
        </w:rPr>
        <w:t xml:space="preserve"> </w:t>
      </w:r>
      <w:r w:rsidRPr="0026592B">
        <w:rPr>
          <w:rStyle w:val="FontStyle71"/>
          <w:sz w:val="28"/>
          <w:szCs w:val="28"/>
          <w:lang w:val="kk-KZ"/>
        </w:rPr>
        <w:t>мәселені баяндау әдіс</w:t>
      </w:r>
      <w:r w:rsidRPr="0026592B">
        <w:rPr>
          <w:rStyle w:val="FontStyle71"/>
          <w:sz w:val="28"/>
          <w:szCs w:val="28"/>
        </w:rPr>
        <w:t xml:space="preserve">, </w:t>
      </w:r>
      <w:r w:rsidRPr="0026592B">
        <w:rPr>
          <w:rStyle w:val="FontStyle71"/>
          <w:sz w:val="28"/>
          <w:szCs w:val="28"/>
          <w:lang w:val="kk-KZ"/>
        </w:rPr>
        <w:t>нақты ситуацияны талқыға салу</w:t>
      </w:r>
      <w:r w:rsidRPr="0026592B">
        <w:rPr>
          <w:rStyle w:val="FontStyle71"/>
          <w:sz w:val="28"/>
          <w:szCs w:val="28"/>
        </w:rPr>
        <w:t xml:space="preserve">. </w:t>
      </w:r>
      <w:r w:rsidRPr="0026592B">
        <w:rPr>
          <w:rStyle w:val="FontStyle71"/>
          <w:sz w:val="28"/>
          <w:szCs w:val="28"/>
          <w:lang w:val="kk-KZ"/>
        </w:rPr>
        <w:t xml:space="preserve">Докторант пәннің ерекшелігі туралы өз ойларын ортаға салады (талқылауға берілген сұрақтарға байланысты). Талқылау барысында даярланып келген баяндамасы тыңдалады (мультимедия құралы көмегімен). </w:t>
      </w:r>
    </w:p>
    <w:p w:rsidR="00B5641D" w:rsidRPr="0026592B" w:rsidRDefault="00B5641D" w:rsidP="00B5641D">
      <w:pPr>
        <w:rPr>
          <w:sz w:val="28"/>
          <w:szCs w:val="28"/>
          <w:lang w:val="kk-KZ"/>
        </w:rPr>
      </w:pPr>
    </w:p>
    <w:p w:rsidR="00B5641D" w:rsidRPr="0026592B" w:rsidRDefault="00B5641D" w:rsidP="00B5641D">
      <w:pPr>
        <w:tabs>
          <w:tab w:val="left" w:pos="-142"/>
        </w:tabs>
        <w:ind w:left="-142"/>
        <w:jc w:val="both"/>
        <w:rPr>
          <w:rStyle w:val="FontStyle71"/>
          <w:sz w:val="28"/>
          <w:szCs w:val="28"/>
          <w:lang w:val="kk-KZ"/>
        </w:rPr>
      </w:pPr>
      <w:r w:rsidRPr="0026592B">
        <w:rPr>
          <w:rStyle w:val="71"/>
          <w:sz w:val="28"/>
          <w:szCs w:val="28"/>
          <w:lang w:val="kk-KZ"/>
        </w:rPr>
        <w:t>Меңгеруге қажетті біліктілік пен  білімді бақылау  формасы:</w:t>
      </w:r>
      <w:r w:rsidRPr="0026592B">
        <w:rPr>
          <w:sz w:val="28"/>
          <w:szCs w:val="28"/>
          <w:lang w:val="kk-KZ"/>
        </w:rPr>
        <w:t xml:space="preserve"> ауызша сұрау, баяндамада айтылған мәліметтерді бағалау (баяндама), баяндама мәліметтерін және семинар талқылау нәтижелеріне байланысты рейтинг балл бағаларын қою  </w:t>
      </w:r>
    </w:p>
    <w:p w:rsidR="003F286B" w:rsidRPr="0026592B" w:rsidRDefault="003F286B" w:rsidP="0068363A">
      <w:pPr>
        <w:tabs>
          <w:tab w:val="left" w:leader="dot" w:pos="3798"/>
        </w:tabs>
        <w:jc w:val="both"/>
        <w:rPr>
          <w:b/>
          <w:sz w:val="28"/>
          <w:szCs w:val="28"/>
          <w:lang w:val="kk-KZ"/>
        </w:rPr>
      </w:pPr>
    </w:p>
    <w:p w:rsidR="003F286B" w:rsidRPr="0026592B" w:rsidRDefault="003F286B" w:rsidP="0068363A">
      <w:pPr>
        <w:tabs>
          <w:tab w:val="left" w:leader="dot" w:pos="3798"/>
        </w:tabs>
        <w:jc w:val="both"/>
        <w:rPr>
          <w:b/>
          <w:sz w:val="28"/>
          <w:szCs w:val="28"/>
          <w:lang w:val="kk-KZ"/>
        </w:rPr>
      </w:pPr>
    </w:p>
    <w:p w:rsidR="0008268C" w:rsidRPr="0026592B" w:rsidRDefault="0008268C" w:rsidP="0068363A">
      <w:pPr>
        <w:tabs>
          <w:tab w:val="left" w:leader="dot" w:pos="3798"/>
        </w:tabs>
        <w:jc w:val="both"/>
        <w:rPr>
          <w:b/>
          <w:sz w:val="28"/>
          <w:szCs w:val="28"/>
          <w:lang w:val="kk-KZ"/>
        </w:rPr>
      </w:pPr>
    </w:p>
    <w:p w:rsidR="0008268C" w:rsidRPr="0026592B" w:rsidRDefault="0008268C" w:rsidP="0068363A">
      <w:pPr>
        <w:tabs>
          <w:tab w:val="left" w:leader="dot" w:pos="3798"/>
        </w:tabs>
        <w:jc w:val="both"/>
        <w:rPr>
          <w:b/>
          <w:sz w:val="28"/>
          <w:szCs w:val="28"/>
          <w:lang w:val="kk-KZ"/>
        </w:rPr>
      </w:pPr>
    </w:p>
    <w:p w:rsidR="003D0061" w:rsidRPr="0026592B" w:rsidRDefault="003D0061" w:rsidP="0068363A">
      <w:pPr>
        <w:tabs>
          <w:tab w:val="left" w:leader="dot" w:pos="3798"/>
        </w:tabs>
        <w:jc w:val="both"/>
        <w:rPr>
          <w:b/>
          <w:sz w:val="28"/>
          <w:szCs w:val="28"/>
          <w:lang w:val="kk-KZ"/>
        </w:rPr>
      </w:pPr>
    </w:p>
    <w:p w:rsidR="003D0061" w:rsidRPr="0026592B" w:rsidRDefault="003D0061" w:rsidP="0068363A">
      <w:pPr>
        <w:tabs>
          <w:tab w:val="left" w:leader="dot" w:pos="3798"/>
        </w:tabs>
        <w:jc w:val="both"/>
        <w:rPr>
          <w:b/>
          <w:sz w:val="28"/>
          <w:szCs w:val="28"/>
          <w:lang w:val="kk-KZ"/>
        </w:rPr>
      </w:pPr>
    </w:p>
    <w:p w:rsidR="0068363A" w:rsidRPr="0026592B" w:rsidRDefault="0068363A" w:rsidP="0068363A">
      <w:pPr>
        <w:tabs>
          <w:tab w:val="left" w:leader="dot" w:pos="3798"/>
        </w:tabs>
        <w:jc w:val="both"/>
        <w:rPr>
          <w:b/>
          <w:sz w:val="28"/>
          <w:szCs w:val="28"/>
          <w:lang w:val="kk-KZ"/>
        </w:rPr>
      </w:pPr>
      <w:r w:rsidRPr="0026592B">
        <w:rPr>
          <w:b/>
          <w:sz w:val="28"/>
          <w:szCs w:val="28"/>
          <w:lang w:val="kk-KZ"/>
        </w:rPr>
        <w:t>Семинар-диспут</w:t>
      </w:r>
    </w:p>
    <w:p w:rsidR="0068363A" w:rsidRPr="0026592B" w:rsidRDefault="00B5641D" w:rsidP="0068363A">
      <w:pPr>
        <w:jc w:val="both"/>
        <w:rPr>
          <w:sz w:val="28"/>
          <w:szCs w:val="28"/>
          <w:lang w:val="kk-KZ"/>
        </w:rPr>
      </w:pPr>
      <w:r w:rsidRPr="0026592B">
        <w:rPr>
          <w:b/>
          <w:sz w:val="28"/>
          <w:szCs w:val="28"/>
          <w:lang w:val="kk-KZ"/>
        </w:rPr>
        <w:t xml:space="preserve">Тақырып </w:t>
      </w:r>
      <w:r w:rsidR="0068363A" w:rsidRPr="0026592B">
        <w:rPr>
          <w:b/>
          <w:sz w:val="28"/>
          <w:szCs w:val="28"/>
          <w:lang w:val="kk-KZ"/>
        </w:rPr>
        <w:t xml:space="preserve"> 9.:</w:t>
      </w:r>
      <w:r w:rsidR="0068363A" w:rsidRPr="0026592B">
        <w:rPr>
          <w:sz w:val="28"/>
          <w:szCs w:val="28"/>
          <w:lang w:val="kk-KZ"/>
        </w:rPr>
        <w:t xml:space="preserve"> </w:t>
      </w:r>
      <w:r w:rsidRPr="0026592B">
        <w:rPr>
          <w:sz w:val="28"/>
          <w:szCs w:val="28"/>
          <w:lang w:val="kk-KZ"/>
        </w:rPr>
        <w:t xml:space="preserve">Өмір сапасын басқаруда әлеуметтік әл -ауқат жүйесінің  қалыптасуының негізі көрсеткіштері  </w:t>
      </w:r>
    </w:p>
    <w:p w:rsidR="00B5641D" w:rsidRPr="0026592B" w:rsidRDefault="00B5641D" w:rsidP="0068363A">
      <w:pPr>
        <w:jc w:val="both"/>
        <w:rPr>
          <w:b/>
          <w:sz w:val="28"/>
          <w:szCs w:val="28"/>
          <w:lang w:val="kk-KZ"/>
        </w:rPr>
      </w:pPr>
    </w:p>
    <w:p w:rsidR="0068363A" w:rsidRPr="0026592B" w:rsidRDefault="00B5641D" w:rsidP="0068363A">
      <w:pPr>
        <w:jc w:val="both"/>
        <w:rPr>
          <w:sz w:val="28"/>
          <w:szCs w:val="28"/>
          <w:lang w:val="kk-KZ"/>
        </w:rPr>
      </w:pPr>
      <w:r w:rsidRPr="0026592B">
        <w:rPr>
          <w:b/>
          <w:sz w:val="28"/>
          <w:szCs w:val="28"/>
          <w:lang w:val="kk-KZ"/>
        </w:rPr>
        <w:t>Семинар мақсаты</w:t>
      </w:r>
      <w:r w:rsidR="0068363A" w:rsidRPr="0026592B">
        <w:rPr>
          <w:b/>
          <w:sz w:val="28"/>
          <w:szCs w:val="28"/>
          <w:lang w:val="kk-KZ"/>
        </w:rPr>
        <w:t>:</w:t>
      </w:r>
      <w:r w:rsidR="0068363A" w:rsidRPr="0026592B">
        <w:rPr>
          <w:sz w:val="28"/>
          <w:szCs w:val="28"/>
          <w:lang w:val="kk-KZ"/>
        </w:rPr>
        <w:t>.</w:t>
      </w:r>
    </w:p>
    <w:p w:rsidR="0068363A" w:rsidRPr="0026592B" w:rsidRDefault="00E00AC4" w:rsidP="0068363A">
      <w:pPr>
        <w:jc w:val="both"/>
        <w:rPr>
          <w:sz w:val="28"/>
          <w:szCs w:val="28"/>
          <w:lang w:val="kk-KZ"/>
        </w:rPr>
      </w:pPr>
      <w:r w:rsidRPr="0026592B">
        <w:rPr>
          <w:sz w:val="28"/>
          <w:szCs w:val="28"/>
          <w:lang w:val="kk-KZ"/>
        </w:rPr>
        <w:tab/>
      </w:r>
      <w:r w:rsidR="00B5641D" w:rsidRPr="0026592B">
        <w:rPr>
          <w:sz w:val="28"/>
          <w:szCs w:val="28"/>
          <w:lang w:val="kk-KZ"/>
        </w:rPr>
        <w:t xml:space="preserve">Қазіргі  </w:t>
      </w:r>
      <w:r w:rsidRPr="0026592B">
        <w:rPr>
          <w:sz w:val="28"/>
          <w:szCs w:val="28"/>
          <w:lang w:val="kk-KZ"/>
        </w:rPr>
        <w:t>қоғам модернизация жағдайында адам мен отбасының әл ауқат негізгі көрсеткіштері туралы түсінікті қалыптастыру</w:t>
      </w:r>
      <w:r w:rsidR="0068363A" w:rsidRPr="0026592B">
        <w:rPr>
          <w:sz w:val="28"/>
          <w:szCs w:val="28"/>
          <w:lang w:val="kk-KZ"/>
        </w:rPr>
        <w:t>.</w:t>
      </w:r>
      <w:r w:rsidRPr="0026592B">
        <w:rPr>
          <w:sz w:val="28"/>
          <w:szCs w:val="28"/>
          <w:lang w:val="kk-KZ"/>
        </w:rPr>
        <w:t xml:space="preserve">Жаһанданудың әлеуметтік ортаға әсер ету жағдайларын талдау </w:t>
      </w:r>
    </w:p>
    <w:p w:rsidR="00B5641D" w:rsidRPr="0026592B" w:rsidRDefault="0068363A" w:rsidP="0068363A">
      <w:pPr>
        <w:ind w:hanging="360"/>
        <w:rPr>
          <w:b/>
          <w:i/>
          <w:sz w:val="28"/>
          <w:szCs w:val="28"/>
          <w:lang w:val="kk-KZ"/>
        </w:rPr>
      </w:pPr>
      <w:r w:rsidRPr="0026592B">
        <w:rPr>
          <w:b/>
          <w:i/>
          <w:sz w:val="28"/>
          <w:szCs w:val="28"/>
          <w:lang w:val="kk-KZ"/>
        </w:rPr>
        <w:t xml:space="preserve">    </w:t>
      </w:r>
    </w:p>
    <w:p w:rsidR="0068363A" w:rsidRPr="0026592B" w:rsidRDefault="00B5641D" w:rsidP="0068363A">
      <w:pPr>
        <w:ind w:hanging="360"/>
        <w:rPr>
          <w:b/>
          <w:i/>
          <w:sz w:val="28"/>
          <w:szCs w:val="28"/>
          <w:lang w:val="kk-KZ"/>
        </w:rPr>
      </w:pPr>
      <w:r w:rsidRPr="0026592B">
        <w:rPr>
          <w:b/>
          <w:i/>
          <w:sz w:val="28"/>
          <w:szCs w:val="28"/>
          <w:lang w:val="kk-KZ"/>
        </w:rPr>
        <w:t>Талқылау сұрақтары</w:t>
      </w:r>
      <w:r w:rsidR="0068363A" w:rsidRPr="0026592B">
        <w:rPr>
          <w:b/>
          <w:i/>
          <w:sz w:val="28"/>
          <w:szCs w:val="28"/>
          <w:lang w:val="kk-KZ"/>
        </w:rPr>
        <w:t>:</w:t>
      </w:r>
    </w:p>
    <w:p w:rsidR="00B5641D" w:rsidRPr="0026592B" w:rsidRDefault="00B5641D" w:rsidP="00B5641D">
      <w:pPr>
        <w:jc w:val="both"/>
        <w:rPr>
          <w:sz w:val="28"/>
          <w:szCs w:val="28"/>
          <w:lang w:val="kk-KZ"/>
        </w:rPr>
      </w:pPr>
      <w:r w:rsidRPr="0026592B">
        <w:rPr>
          <w:sz w:val="28"/>
          <w:szCs w:val="28"/>
          <w:lang w:val="kk-KZ"/>
        </w:rPr>
        <w:t xml:space="preserve">1. Өмір сапасын басқару негізі ретінде әлеуметтік әл -ауқат жүйесінің көрсеткіштері </w:t>
      </w:r>
    </w:p>
    <w:p w:rsidR="00B5641D" w:rsidRPr="0026592B" w:rsidRDefault="00B5641D" w:rsidP="00B5641D">
      <w:pPr>
        <w:jc w:val="both"/>
        <w:rPr>
          <w:b/>
          <w:i/>
          <w:sz w:val="28"/>
          <w:szCs w:val="28"/>
          <w:lang w:val="kk-KZ"/>
        </w:rPr>
      </w:pPr>
      <w:r w:rsidRPr="0026592B">
        <w:rPr>
          <w:sz w:val="28"/>
          <w:szCs w:val="28"/>
          <w:lang w:val="kk-KZ"/>
        </w:rPr>
        <w:t xml:space="preserve">2. Қазіргі жаһандану жағдайында қоғамның модернизациялану негізгі бағыттары </w:t>
      </w:r>
    </w:p>
    <w:p w:rsidR="00B5641D" w:rsidRPr="0026592B" w:rsidRDefault="00B5641D" w:rsidP="00B5641D">
      <w:pPr>
        <w:tabs>
          <w:tab w:val="left" w:leader="dot" w:pos="2756"/>
        </w:tabs>
        <w:jc w:val="both"/>
        <w:rPr>
          <w:sz w:val="28"/>
          <w:szCs w:val="28"/>
          <w:lang w:val="kk-KZ"/>
        </w:rPr>
      </w:pPr>
      <w:r w:rsidRPr="0026592B">
        <w:rPr>
          <w:sz w:val="28"/>
          <w:szCs w:val="28"/>
          <w:lang w:val="kk-KZ"/>
        </w:rPr>
        <w:t xml:space="preserve">3. Шетелде әлеуметтік қорғау және  әлеуметтік әл ауқат жүйесінің ерекешеліктері  </w:t>
      </w:r>
    </w:p>
    <w:p w:rsidR="00B5641D" w:rsidRPr="0026592B" w:rsidRDefault="00B5641D" w:rsidP="00B5641D">
      <w:pPr>
        <w:tabs>
          <w:tab w:val="left" w:leader="dot" w:pos="2756"/>
        </w:tabs>
        <w:jc w:val="both"/>
        <w:rPr>
          <w:sz w:val="28"/>
          <w:szCs w:val="28"/>
          <w:lang w:val="kk-KZ"/>
        </w:rPr>
      </w:pPr>
    </w:p>
    <w:p w:rsidR="00B5641D" w:rsidRPr="0026592B" w:rsidRDefault="00B5641D" w:rsidP="00B5641D">
      <w:pPr>
        <w:tabs>
          <w:tab w:val="left" w:leader="dot" w:pos="2756"/>
        </w:tabs>
        <w:jc w:val="both"/>
        <w:rPr>
          <w:sz w:val="28"/>
          <w:szCs w:val="28"/>
          <w:lang w:val="kk-KZ"/>
        </w:rPr>
      </w:pPr>
    </w:p>
    <w:p w:rsidR="00B5641D" w:rsidRPr="0026592B" w:rsidRDefault="00B5641D" w:rsidP="00B5641D">
      <w:pPr>
        <w:rPr>
          <w:bCs/>
          <w:sz w:val="28"/>
          <w:szCs w:val="28"/>
          <w:lang w:val="kk-KZ"/>
        </w:rPr>
      </w:pPr>
      <w:r w:rsidRPr="0026592B">
        <w:rPr>
          <w:bCs/>
          <w:sz w:val="28"/>
          <w:szCs w:val="28"/>
          <w:lang w:val="kk-KZ"/>
        </w:rPr>
        <w:t>Пайдалынылатын әдебиеттер</w:t>
      </w:r>
    </w:p>
    <w:p w:rsidR="00B5641D" w:rsidRPr="0026592B" w:rsidRDefault="00B5641D" w:rsidP="00B5641D">
      <w:pPr>
        <w:pStyle w:val="a6"/>
        <w:numPr>
          <w:ilvl w:val="0"/>
          <w:numId w:val="32"/>
        </w:numPr>
        <w:contextualSpacing/>
        <w:rPr>
          <w:rFonts w:ascii="Times New Roman" w:hAnsi="Times New Roman" w:cs="Times New Roman"/>
          <w:sz w:val="28"/>
          <w:szCs w:val="28"/>
        </w:rPr>
      </w:pPr>
      <w:r w:rsidRPr="0026592B">
        <w:rPr>
          <w:rFonts w:ascii="Times New Roman" w:hAnsi="Times New Roman" w:cs="Times New Roman"/>
          <w:sz w:val="28"/>
          <w:szCs w:val="28"/>
        </w:rPr>
        <w:t>Зараковский Г.М. Качество жизни населения России. Психологические со</w:t>
      </w:r>
      <w:r w:rsidRPr="0026592B">
        <w:rPr>
          <w:rFonts w:ascii="Times New Roman" w:hAnsi="Times New Roman" w:cs="Times New Roman"/>
          <w:spacing w:val="-1"/>
          <w:sz w:val="28"/>
          <w:szCs w:val="28"/>
        </w:rPr>
        <w:t>ставляющие. – М., 2009.</w:t>
      </w:r>
    </w:p>
    <w:p w:rsidR="00B5641D" w:rsidRPr="0026592B" w:rsidRDefault="00B5641D" w:rsidP="00B5641D">
      <w:pPr>
        <w:pStyle w:val="a6"/>
        <w:numPr>
          <w:ilvl w:val="0"/>
          <w:numId w:val="32"/>
        </w:numPr>
        <w:shd w:val="clear" w:color="auto" w:fill="FFFFFF"/>
        <w:spacing w:line="317" w:lineRule="exact"/>
        <w:contextualSpacing/>
        <w:jc w:val="both"/>
        <w:rPr>
          <w:rFonts w:ascii="Times New Roman" w:hAnsi="Times New Roman" w:cs="Times New Roman"/>
          <w:sz w:val="28"/>
          <w:szCs w:val="28"/>
        </w:rPr>
      </w:pPr>
      <w:r w:rsidRPr="0026592B">
        <w:rPr>
          <w:rFonts w:ascii="Times New Roman" w:hAnsi="Times New Roman" w:cs="Times New Roman"/>
          <w:sz w:val="28"/>
          <w:szCs w:val="28"/>
        </w:rPr>
        <w:t xml:space="preserve">История социальной работы: Учебник/Под ред. В.И. Жукова.- М., 2011. </w:t>
      </w:r>
    </w:p>
    <w:p w:rsidR="00B5641D" w:rsidRPr="0026592B" w:rsidRDefault="00B5641D" w:rsidP="00B5641D">
      <w:pPr>
        <w:tabs>
          <w:tab w:val="left" w:leader="dot" w:pos="2756"/>
        </w:tabs>
        <w:jc w:val="both"/>
        <w:rPr>
          <w:sz w:val="28"/>
          <w:szCs w:val="28"/>
          <w:lang w:val="kk-KZ"/>
        </w:rPr>
      </w:pPr>
    </w:p>
    <w:p w:rsidR="00B5641D" w:rsidRPr="0026592B" w:rsidRDefault="00B5641D" w:rsidP="00B5641D">
      <w:pPr>
        <w:pStyle w:val="a3"/>
        <w:tabs>
          <w:tab w:val="left" w:leader="dot" w:pos="2756"/>
        </w:tabs>
        <w:ind w:left="360" w:right="20"/>
        <w:jc w:val="both"/>
        <w:rPr>
          <w:rStyle w:val="FontStyle70"/>
          <w:sz w:val="28"/>
          <w:szCs w:val="28"/>
        </w:rPr>
      </w:pPr>
    </w:p>
    <w:p w:rsidR="00B5641D" w:rsidRPr="0026592B" w:rsidRDefault="00B5641D" w:rsidP="00B5641D">
      <w:pPr>
        <w:tabs>
          <w:tab w:val="left" w:pos="-142"/>
        </w:tabs>
        <w:ind w:left="-142" w:right="-1"/>
        <w:jc w:val="both"/>
        <w:rPr>
          <w:rStyle w:val="FontStyle71"/>
          <w:sz w:val="28"/>
          <w:szCs w:val="28"/>
          <w:lang w:val="kk-KZ"/>
        </w:rPr>
      </w:pPr>
      <w:r w:rsidRPr="0026592B">
        <w:rPr>
          <w:b/>
          <w:i/>
          <w:iCs/>
          <w:sz w:val="28"/>
          <w:szCs w:val="28"/>
          <w:lang w:val="kk-KZ"/>
        </w:rPr>
        <w:t xml:space="preserve">Білімді қалыптастыру </w:t>
      </w:r>
      <w:r w:rsidRPr="0026592B">
        <w:rPr>
          <w:b/>
          <w:i/>
          <w:iCs/>
          <w:sz w:val="28"/>
          <w:szCs w:val="28"/>
        </w:rPr>
        <w:t>технологи</w:t>
      </w:r>
      <w:r w:rsidRPr="0026592B">
        <w:rPr>
          <w:b/>
          <w:i/>
          <w:iCs/>
          <w:sz w:val="28"/>
          <w:szCs w:val="28"/>
          <w:lang w:val="kk-KZ"/>
        </w:rPr>
        <w:t>ялары</w:t>
      </w:r>
      <w:r w:rsidRPr="0026592B">
        <w:rPr>
          <w:b/>
          <w:i/>
          <w:iCs/>
          <w:sz w:val="28"/>
          <w:szCs w:val="28"/>
        </w:rPr>
        <w:t>:</w:t>
      </w:r>
      <w:r w:rsidRPr="0026592B">
        <w:rPr>
          <w:rStyle w:val="FontStyle71"/>
          <w:sz w:val="28"/>
          <w:szCs w:val="28"/>
        </w:rPr>
        <w:t xml:space="preserve"> </w:t>
      </w:r>
      <w:r w:rsidRPr="0026592B">
        <w:rPr>
          <w:rStyle w:val="FontStyle71"/>
          <w:sz w:val="28"/>
          <w:szCs w:val="28"/>
          <w:lang w:val="kk-KZ"/>
        </w:rPr>
        <w:t>мәселені баяндау әдіс</w:t>
      </w:r>
      <w:r w:rsidRPr="0026592B">
        <w:rPr>
          <w:rStyle w:val="FontStyle71"/>
          <w:sz w:val="28"/>
          <w:szCs w:val="28"/>
        </w:rPr>
        <w:t xml:space="preserve">, </w:t>
      </w:r>
      <w:r w:rsidRPr="0026592B">
        <w:rPr>
          <w:rStyle w:val="FontStyle71"/>
          <w:sz w:val="28"/>
          <w:szCs w:val="28"/>
          <w:lang w:val="kk-KZ"/>
        </w:rPr>
        <w:t>нақты ситуацияны талқыға салу</w:t>
      </w:r>
      <w:r w:rsidRPr="0026592B">
        <w:rPr>
          <w:rStyle w:val="FontStyle71"/>
          <w:sz w:val="28"/>
          <w:szCs w:val="28"/>
        </w:rPr>
        <w:t xml:space="preserve">. </w:t>
      </w:r>
      <w:r w:rsidRPr="0026592B">
        <w:rPr>
          <w:rStyle w:val="FontStyle71"/>
          <w:sz w:val="28"/>
          <w:szCs w:val="28"/>
          <w:lang w:val="kk-KZ"/>
        </w:rPr>
        <w:t xml:space="preserve">Докторант пәннің ерекшелігі туралы өз ойларын ортаға салады (талқылауға берілген сұрақтарға байланысты). Талқылау барысында даярланып келген баяндамасы тыңдалады (мультимедия құралы көмегімен). </w:t>
      </w:r>
    </w:p>
    <w:p w:rsidR="00B5641D" w:rsidRPr="0026592B" w:rsidRDefault="00B5641D" w:rsidP="00B5641D">
      <w:pPr>
        <w:rPr>
          <w:sz w:val="28"/>
          <w:szCs w:val="28"/>
          <w:lang w:val="kk-KZ"/>
        </w:rPr>
      </w:pPr>
    </w:p>
    <w:p w:rsidR="00B5641D" w:rsidRPr="0026592B" w:rsidRDefault="00B5641D" w:rsidP="00B5641D">
      <w:pPr>
        <w:tabs>
          <w:tab w:val="left" w:pos="-142"/>
        </w:tabs>
        <w:ind w:left="-142"/>
        <w:jc w:val="both"/>
        <w:rPr>
          <w:rStyle w:val="FontStyle71"/>
          <w:sz w:val="28"/>
          <w:szCs w:val="28"/>
          <w:lang w:val="kk-KZ"/>
        </w:rPr>
      </w:pPr>
      <w:r w:rsidRPr="0026592B">
        <w:rPr>
          <w:rStyle w:val="71"/>
          <w:sz w:val="28"/>
          <w:szCs w:val="28"/>
          <w:lang w:val="kk-KZ"/>
        </w:rPr>
        <w:t>Меңгеруге қажетті біліктілік пен  білімді бақылау  формасы:</w:t>
      </w:r>
      <w:r w:rsidRPr="0026592B">
        <w:rPr>
          <w:sz w:val="28"/>
          <w:szCs w:val="28"/>
          <w:lang w:val="kk-KZ"/>
        </w:rPr>
        <w:t xml:space="preserve"> ауызша сұрау, баяндамада айтылған мәліметтерді бағалау (баяндама), баяндама мәліметтерін және семинар талқылау нәтижелеріне байланысты рейтинг балл бағаларын қою  </w:t>
      </w:r>
    </w:p>
    <w:p w:rsidR="009408DB" w:rsidRPr="0026592B" w:rsidRDefault="009408DB" w:rsidP="009408DB">
      <w:pPr>
        <w:shd w:val="clear" w:color="auto" w:fill="FFFFFF"/>
        <w:spacing w:before="38" w:line="317" w:lineRule="exact"/>
        <w:ind w:left="-142" w:hanging="142"/>
        <w:jc w:val="both"/>
        <w:rPr>
          <w:rStyle w:val="FontStyle71"/>
          <w:sz w:val="28"/>
          <w:szCs w:val="28"/>
          <w:lang w:val="kk-KZ"/>
        </w:rPr>
      </w:pPr>
    </w:p>
    <w:p w:rsidR="0008268C" w:rsidRPr="0026592B" w:rsidRDefault="0008268C" w:rsidP="009408DB">
      <w:pPr>
        <w:shd w:val="clear" w:color="auto" w:fill="FFFFFF"/>
        <w:spacing w:before="38" w:line="317" w:lineRule="exact"/>
        <w:ind w:left="-142" w:hanging="142"/>
        <w:jc w:val="both"/>
        <w:rPr>
          <w:rStyle w:val="FontStyle71"/>
          <w:sz w:val="28"/>
          <w:szCs w:val="28"/>
          <w:lang w:val="kk-KZ"/>
        </w:rPr>
      </w:pPr>
    </w:p>
    <w:p w:rsidR="0008268C" w:rsidRPr="0026592B" w:rsidRDefault="0008268C" w:rsidP="009408DB">
      <w:pPr>
        <w:shd w:val="clear" w:color="auto" w:fill="FFFFFF"/>
        <w:spacing w:before="38" w:line="317" w:lineRule="exact"/>
        <w:ind w:left="-142" w:hanging="142"/>
        <w:jc w:val="both"/>
        <w:rPr>
          <w:rStyle w:val="FontStyle71"/>
          <w:sz w:val="28"/>
          <w:szCs w:val="28"/>
          <w:lang w:val="kk-KZ"/>
        </w:rPr>
      </w:pPr>
    </w:p>
    <w:p w:rsidR="0008268C" w:rsidRPr="0026592B" w:rsidRDefault="0008268C" w:rsidP="009408DB">
      <w:pPr>
        <w:shd w:val="clear" w:color="auto" w:fill="FFFFFF"/>
        <w:spacing w:before="38" w:line="317" w:lineRule="exact"/>
        <w:ind w:left="-142" w:hanging="142"/>
        <w:jc w:val="both"/>
        <w:rPr>
          <w:rStyle w:val="FontStyle71"/>
          <w:sz w:val="28"/>
          <w:szCs w:val="28"/>
          <w:lang w:val="kk-KZ"/>
        </w:rPr>
      </w:pPr>
    </w:p>
    <w:p w:rsidR="0008268C" w:rsidRPr="0026592B" w:rsidRDefault="0008268C" w:rsidP="009408DB">
      <w:pPr>
        <w:shd w:val="clear" w:color="auto" w:fill="FFFFFF"/>
        <w:spacing w:before="38" w:line="317" w:lineRule="exact"/>
        <w:ind w:left="-142" w:hanging="142"/>
        <w:jc w:val="both"/>
        <w:rPr>
          <w:rStyle w:val="FontStyle71"/>
          <w:sz w:val="28"/>
          <w:szCs w:val="28"/>
          <w:lang w:val="kk-KZ"/>
        </w:rPr>
      </w:pPr>
    </w:p>
    <w:p w:rsidR="0008268C" w:rsidRPr="0026592B" w:rsidRDefault="0008268C" w:rsidP="009408DB">
      <w:pPr>
        <w:shd w:val="clear" w:color="auto" w:fill="FFFFFF"/>
        <w:spacing w:before="38" w:line="317" w:lineRule="exact"/>
        <w:ind w:left="-142" w:hanging="142"/>
        <w:jc w:val="both"/>
        <w:rPr>
          <w:rStyle w:val="FontStyle71"/>
          <w:sz w:val="28"/>
          <w:szCs w:val="28"/>
          <w:lang w:val="kk-KZ"/>
        </w:rPr>
      </w:pPr>
    </w:p>
    <w:p w:rsidR="0008268C" w:rsidRPr="0026592B" w:rsidRDefault="0008268C" w:rsidP="009408DB">
      <w:pPr>
        <w:shd w:val="clear" w:color="auto" w:fill="FFFFFF"/>
        <w:spacing w:before="38" w:line="317" w:lineRule="exact"/>
        <w:ind w:left="-142" w:hanging="142"/>
        <w:jc w:val="both"/>
        <w:rPr>
          <w:rStyle w:val="FontStyle71"/>
          <w:sz w:val="28"/>
          <w:szCs w:val="28"/>
          <w:lang w:val="kk-KZ"/>
        </w:rPr>
      </w:pPr>
    </w:p>
    <w:p w:rsidR="0008268C" w:rsidRPr="0026592B" w:rsidRDefault="0008268C" w:rsidP="009408DB">
      <w:pPr>
        <w:shd w:val="clear" w:color="auto" w:fill="FFFFFF"/>
        <w:spacing w:before="38" w:line="317" w:lineRule="exact"/>
        <w:ind w:left="-142" w:hanging="142"/>
        <w:jc w:val="both"/>
        <w:rPr>
          <w:rStyle w:val="FontStyle71"/>
          <w:sz w:val="28"/>
          <w:szCs w:val="28"/>
          <w:lang w:val="kk-KZ"/>
        </w:rPr>
      </w:pPr>
    </w:p>
    <w:p w:rsidR="0008268C" w:rsidRPr="0026592B" w:rsidRDefault="0008268C" w:rsidP="009408DB">
      <w:pPr>
        <w:shd w:val="clear" w:color="auto" w:fill="FFFFFF"/>
        <w:spacing w:before="38" w:line="317" w:lineRule="exact"/>
        <w:ind w:left="-142" w:hanging="142"/>
        <w:jc w:val="both"/>
        <w:rPr>
          <w:rStyle w:val="FontStyle71"/>
          <w:sz w:val="28"/>
          <w:szCs w:val="28"/>
          <w:lang w:val="kk-KZ"/>
        </w:rPr>
      </w:pPr>
    </w:p>
    <w:p w:rsidR="003D0061" w:rsidRPr="0026592B" w:rsidRDefault="003D0061" w:rsidP="0068363A">
      <w:pPr>
        <w:shd w:val="clear" w:color="auto" w:fill="FFFFFF"/>
        <w:spacing w:line="317" w:lineRule="exact"/>
        <w:ind w:left="10" w:right="1440"/>
        <w:rPr>
          <w:b/>
          <w:bCs/>
          <w:spacing w:val="-4"/>
          <w:sz w:val="28"/>
          <w:szCs w:val="28"/>
          <w:lang w:val="kk-KZ"/>
        </w:rPr>
      </w:pPr>
    </w:p>
    <w:p w:rsidR="003D0061" w:rsidRPr="0026592B" w:rsidRDefault="003D0061" w:rsidP="0068363A">
      <w:pPr>
        <w:shd w:val="clear" w:color="auto" w:fill="FFFFFF"/>
        <w:spacing w:line="317" w:lineRule="exact"/>
        <w:ind w:left="10" w:right="1440"/>
        <w:rPr>
          <w:b/>
          <w:bCs/>
          <w:spacing w:val="-4"/>
          <w:sz w:val="28"/>
          <w:szCs w:val="28"/>
          <w:lang w:val="kk-KZ"/>
        </w:rPr>
      </w:pPr>
    </w:p>
    <w:p w:rsidR="0068363A" w:rsidRPr="0026592B" w:rsidRDefault="001F50C6" w:rsidP="0068363A">
      <w:pPr>
        <w:jc w:val="both"/>
        <w:rPr>
          <w:sz w:val="28"/>
          <w:szCs w:val="28"/>
          <w:lang w:val="kk-KZ"/>
        </w:rPr>
      </w:pPr>
      <w:r w:rsidRPr="0026592B">
        <w:rPr>
          <w:b/>
          <w:sz w:val="28"/>
          <w:szCs w:val="28"/>
          <w:lang w:val="kk-KZ"/>
        </w:rPr>
        <w:t>Тақырып</w:t>
      </w:r>
      <w:r w:rsidR="0068363A" w:rsidRPr="0026592B">
        <w:rPr>
          <w:b/>
          <w:sz w:val="28"/>
          <w:szCs w:val="28"/>
          <w:lang w:val="kk-KZ"/>
        </w:rPr>
        <w:t xml:space="preserve"> 10.  </w:t>
      </w:r>
      <w:r w:rsidR="00E00AC4" w:rsidRPr="0026592B">
        <w:rPr>
          <w:sz w:val="28"/>
          <w:szCs w:val="28"/>
          <w:lang w:val="kk-KZ"/>
        </w:rPr>
        <w:t>Әлеуметтік білімнің тұрғындардың әлеуметтік әл- ауқатын қалыптасырудағы ролі</w:t>
      </w:r>
    </w:p>
    <w:p w:rsidR="00E00AC4" w:rsidRPr="0026592B" w:rsidRDefault="00E00AC4" w:rsidP="0068363A">
      <w:pPr>
        <w:jc w:val="both"/>
        <w:rPr>
          <w:b/>
          <w:sz w:val="28"/>
          <w:szCs w:val="28"/>
          <w:lang w:val="kk-KZ"/>
        </w:rPr>
      </w:pPr>
    </w:p>
    <w:p w:rsidR="0068363A" w:rsidRPr="0026592B" w:rsidRDefault="00E00AC4" w:rsidP="0068363A">
      <w:pPr>
        <w:pStyle w:val="a3"/>
        <w:jc w:val="both"/>
        <w:rPr>
          <w:sz w:val="28"/>
          <w:szCs w:val="28"/>
          <w:lang w:val="kk-KZ"/>
        </w:rPr>
      </w:pPr>
      <w:r w:rsidRPr="0026592B">
        <w:rPr>
          <w:rStyle w:val="FontStyle69"/>
          <w:sz w:val="28"/>
          <w:szCs w:val="28"/>
          <w:lang w:val="kk-KZ"/>
        </w:rPr>
        <w:t>Семинар мақсаты</w:t>
      </w:r>
      <w:r w:rsidR="0068363A" w:rsidRPr="0026592B">
        <w:rPr>
          <w:rStyle w:val="FontStyle69"/>
          <w:sz w:val="28"/>
          <w:szCs w:val="28"/>
          <w:lang w:val="kk-KZ"/>
        </w:rPr>
        <w:t xml:space="preserve">: </w:t>
      </w:r>
    </w:p>
    <w:p w:rsidR="0068363A" w:rsidRPr="0026592B" w:rsidRDefault="00E00AC4" w:rsidP="0068363A">
      <w:pPr>
        <w:jc w:val="both"/>
        <w:rPr>
          <w:sz w:val="28"/>
          <w:szCs w:val="28"/>
          <w:lang w:val="kk-KZ"/>
        </w:rPr>
      </w:pPr>
      <w:r w:rsidRPr="0026592B">
        <w:rPr>
          <w:sz w:val="28"/>
          <w:szCs w:val="28"/>
          <w:lang w:val="kk-KZ"/>
        </w:rPr>
        <w:t xml:space="preserve">Әлеуметтік денсаулық және әле ауқат мәселесіне қатысты білімдерді қабілеттіліктерді  қалыптастыру </w:t>
      </w:r>
    </w:p>
    <w:p w:rsidR="00E00AC4" w:rsidRPr="0026592B" w:rsidRDefault="00E00AC4" w:rsidP="0068363A">
      <w:pPr>
        <w:rPr>
          <w:rStyle w:val="FontStyle70"/>
          <w:sz w:val="28"/>
          <w:szCs w:val="28"/>
          <w:lang w:val="kk-KZ"/>
        </w:rPr>
      </w:pPr>
    </w:p>
    <w:p w:rsidR="00E00AC4" w:rsidRPr="0026592B" w:rsidRDefault="00E00AC4" w:rsidP="0068363A">
      <w:pPr>
        <w:rPr>
          <w:rStyle w:val="FontStyle70"/>
          <w:sz w:val="28"/>
          <w:szCs w:val="28"/>
          <w:lang w:val="kk-KZ"/>
        </w:rPr>
      </w:pPr>
    </w:p>
    <w:p w:rsidR="0068363A" w:rsidRPr="0026592B" w:rsidRDefault="00E00AC4" w:rsidP="0068363A">
      <w:pPr>
        <w:rPr>
          <w:sz w:val="28"/>
          <w:szCs w:val="28"/>
        </w:rPr>
      </w:pPr>
      <w:r w:rsidRPr="0026592B">
        <w:rPr>
          <w:rStyle w:val="FontStyle70"/>
          <w:sz w:val="28"/>
          <w:szCs w:val="28"/>
          <w:lang w:val="kk-KZ"/>
        </w:rPr>
        <w:t>Талқылау сұрақтары</w:t>
      </w:r>
      <w:r w:rsidR="0068363A" w:rsidRPr="0026592B">
        <w:rPr>
          <w:rStyle w:val="FontStyle70"/>
          <w:sz w:val="28"/>
          <w:szCs w:val="28"/>
        </w:rPr>
        <w:t>:</w:t>
      </w:r>
      <w:r w:rsidR="0068363A" w:rsidRPr="0026592B">
        <w:rPr>
          <w:sz w:val="28"/>
          <w:szCs w:val="28"/>
        </w:rPr>
        <w:t xml:space="preserve"> </w:t>
      </w:r>
    </w:p>
    <w:p w:rsidR="00E00AC4" w:rsidRPr="0026592B" w:rsidRDefault="00E00AC4" w:rsidP="00E00AC4">
      <w:pPr>
        <w:pStyle w:val="HTML"/>
        <w:numPr>
          <w:ilvl w:val="0"/>
          <w:numId w:val="8"/>
        </w:numPr>
        <w:jc w:val="both"/>
        <w:textAlignment w:val="top"/>
        <w:rPr>
          <w:rFonts w:ascii="Times New Roman" w:hAnsi="Times New Roman" w:cs="Times New Roman"/>
          <w:sz w:val="28"/>
          <w:szCs w:val="28"/>
        </w:rPr>
      </w:pPr>
      <w:r w:rsidRPr="0026592B">
        <w:rPr>
          <w:rFonts w:ascii="Times New Roman" w:hAnsi="Times New Roman" w:cs="Times New Roman"/>
          <w:sz w:val="28"/>
          <w:szCs w:val="28"/>
          <w:lang w:val="kk-KZ"/>
        </w:rPr>
        <w:t>Тұрғындардың әлеуметтік әл ауқатын қалыптастыру қоғам және қоғамдық қатынастар жөнінде білімдерді қалыптастыру</w:t>
      </w:r>
    </w:p>
    <w:p w:rsidR="00E00AC4" w:rsidRPr="0026592B" w:rsidRDefault="00E00AC4" w:rsidP="00E00AC4">
      <w:pPr>
        <w:pStyle w:val="HTML"/>
        <w:numPr>
          <w:ilvl w:val="0"/>
          <w:numId w:val="8"/>
        </w:numPr>
        <w:jc w:val="both"/>
        <w:textAlignment w:val="top"/>
        <w:rPr>
          <w:rFonts w:ascii="Times New Roman" w:hAnsi="Times New Roman" w:cs="Times New Roman"/>
          <w:sz w:val="28"/>
          <w:szCs w:val="28"/>
        </w:rPr>
      </w:pPr>
      <w:r w:rsidRPr="0026592B">
        <w:rPr>
          <w:rFonts w:ascii="Times New Roman" w:hAnsi="Times New Roman" w:cs="Times New Roman"/>
          <w:sz w:val="28"/>
          <w:szCs w:val="28"/>
          <w:lang w:val="kk-KZ"/>
        </w:rPr>
        <w:t xml:space="preserve">Өзгермелі қоғамдағы жағдайларға практикалық  әлеуметтік қатынас және психологиялық даярлықт ықалыптастыру   </w:t>
      </w:r>
    </w:p>
    <w:p w:rsidR="00E00AC4" w:rsidRPr="0026592B" w:rsidRDefault="00E00AC4" w:rsidP="00E00AC4">
      <w:pPr>
        <w:pStyle w:val="HTML"/>
        <w:numPr>
          <w:ilvl w:val="0"/>
          <w:numId w:val="8"/>
        </w:numPr>
        <w:jc w:val="both"/>
        <w:textAlignment w:val="top"/>
        <w:rPr>
          <w:rFonts w:ascii="Times New Roman" w:hAnsi="Times New Roman" w:cs="Times New Roman"/>
          <w:sz w:val="28"/>
          <w:szCs w:val="28"/>
        </w:rPr>
      </w:pPr>
      <w:r w:rsidRPr="0026592B">
        <w:rPr>
          <w:rFonts w:ascii="Times New Roman" w:hAnsi="Times New Roman" w:cs="Times New Roman"/>
          <w:sz w:val="28"/>
          <w:szCs w:val="28"/>
          <w:lang w:val="kk-KZ"/>
        </w:rPr>
        <w:t xml:space="preserve">Әлеуметтік қорғау мен қолдауда әлеуметтік білім объектілері мен субъектілері тиімді іс шаралары  </w:t>
      </w:r>
    </w:p>
    <w:p w:rsidR="00E00AC4" w:rsidRPr="0026592B" w:rsidRDefault="00E00AC4" w:rsidP="00E00AC4">
      <w:pPr>
        <w:tabs>
          <w:tab w:val="left" w:pos="-142"/>
        </w:tabs>
        <w:ind w:right="-1"/>
        <w:jc w:val="both"/>
        <w:rPr>
          <w:b/>
          <w:i/>
          <w:iCs/>
          <w:sz w:val="28"/>
          <w:szCs w:val="28"/>
          <w:lang w:val="kk-KZ"/>
        </w:rPr>
      </w:pPr>
    </w:p>
    <w:p w:rsidR="001F50C6" w:rsidRPr="0026592B" w:rsidRDefault="001F50C6" w:rsidP="001F50C6">
      <w:pPr>
        <w:pStyle w:val="a6"/>
        <w:numPr>
          <w:ilvl w:val="0"/>
          <w:numId w:val="46"/>
        </w:numPr>
        <w:contextualSpacing/>
        <w:rPr>
          <w:rFonts w:ascii="Times New Roman" w:hAnsi="Times New Roman" w:cs="Times New Roman"/>
          <w:sz w:val="28"/>
          <w:szCs w:val="28"/>
        </w:rPr>
      </w:pPr>
      <w:r w:rsidRPr="0026592B">
        <w:rPr>
          <w:rFonts w:ascii="Times New Roman" w:hAnsi="Times New Roman" w:cs="Times New Roman"/>
          <w:sz w:val="28"/>
          <w:szCs w:val="28"/>
        </w:rPr>
        <w:t>Зараковский Г.М. Качество жизни населения России. Психологические со</w:t>
      </w:r>
      <w:r w:rsidRPr="0026592B">
        <w:rPr>
          <w:rFonts w:ascii="Times New Roman" w:hAnsi="Times New Roman" w:cs="Times New Roman"/>
          <w:spacing w:val="-1"/>
          <w:sz w:val="28"/>
          <w:szCs w:val="28"/>
        </w:rPr>
        <w:t>ставляющие. – М., 2009.</w:t>
      </w:r>
    </w:p>
    <w:p w:rsidR="001F50C6" w:rsidRPr="0026592B" w:rsidRDefault="001F50C6" w:rsidP="001F50C6">
      <w:pPr>
        <w:pStyle w:val="a6"/>
        <w:numPr>
          <w:ilvl w:val="0"/>
          <w:numId w:val="46"/>
        </w:numPr>
        <w:shd w:val="clear" w:color="auto" w:fill="FFFFFF"/>
        <w:spacing w:line="317" w:lineRule="exact"/>
        <w:contextualSpacing/>
        <w:jc w:val="both"/>
        <w:rPr>
          <w:rFonts w:ascii="Times New Roman" w:hAnsi="Times New Roman" w:cs="Times New Roman"/>
          <w:sz w:val="28"/>
          <w:szCs w:val="28"/>
        </w:rPr>
      </w:pPr>
      <w:r w:rsidRPr="0026592B">
        <w:rPr>
          <w:rFonts w:ascii="Times New Roman" w:hAnsi="Times New Roman" w:cs="Times New Roman"/>
          <w:sz w:val="28"/>
          <w:szCs w:val="28"/>
        </w:rPr>
        <w:t xml:space="preserve">История социальной работы: Учебник/Под ред. В.И. Жукова.- М., 2011. </w:t>
      </w:r>
    </w:p>
    <w:p w:rsidR="001F50C6" w:rsidRPr="0026592B" w:rsidRDefault="001F50C6" w:rsidP="00E00AC4">
      <w:pPr>
        <w:tabs>
          <w:tab w:val="left" w:pos="-142"/>
        </w:tabs>
        <w:ind w:right="-1"/>
        <w:jc w:val="both"/>
        <w:rPr>
          <w:b/>
          <w:i/>
          <w:iCs/>
          <w:sz w:val="28"/>
          <w:szCs w:val="28"/>
          <w:lang w:val="kk-KZ"/>
        </w:rPr>
      </w:pPr>
    </w:p>
    <w:p w:rsidR="001F50C6" w:rsidRPr="0026592B" w:rsidRDefault="001F50C6" w:rsidP="00E00AC4">
      <w:pPr>
        <w:tabs>
          <w:tab w:val="left" w:pos="-142"/>
        </w:tabs>
        <w:ind w:right="-1"/>
        <w:jc w:val="both"/>
        <w:rPr>
          <w:b/>
          <w:i/>
          <w:iCs/>
          <w:sz w:val="28"/>
          <w:szCs w:val="28"/>
          <w:lang w:val="kk-KZ"/>
        </w:rPr>
      </w:pPr>
    </w:p>
    <w:p w:rsidR="00E00AC4" w:rsidRPr="0026592B" w:rsidRDefault="00E00AC4" w:rsidP="00E00AC4">
      <w:pPr>
        <w:tabs>
          <w:tab w:val="left" w:pos="-142"/>
        </w:tabs>
        <w:ind w:right="-1"/>
        <w:jc w:val="both"/>
        <w:rPr>
          <w:rStyle w:val="FontStyle71"/>
          <w:sz w:val="28"/>
          <w:szCs w:val="28"/>
          <w:lang w:val="kk-KZ"/>
        </w:rPr>
      </w:pPr>
      <w:r w:rsidRPr="0026592B">
        <w:rPr>
          <w:b/>
          <w:i/>
          <w:iCs/>
          <w:sz w:val="28"/>
          <w:szCs w:val="28"/>
          <w:lang w:val="kk-KZ"/>
        </w:rPr>
        <w:t>Білімді қалыптастыру технологиялары:</w:t>
      </w:r>
      <w:r w:rsidRPr="0026592B">
        <w:rPr>
          <w:rStyle w:val="FontStyle71"/>
          <w:sz w:val="28"/>
          <w:szCs w:val="28"/>
          <w:lang w:val="kk-KZ"/>
        </w:rPr>
        <w:t xml:space="preserve"> мәселені баяндау әдіс, нақты ситуацияны талқыға салу. Докторант пәннің ерекшелігі туралы өз ойларын ортаға салады (талқылауға берілген сұрақтарға байланысты). Талқылау барысында даярланып келген баяндамасы тыңдалады (мультимедия құралы көмегімен). </w:t>
      </w:r>
    </w:p>
    <w:p w:rsidR="00E00AC4" w:rsidRPr="0026592B" w:rsidRDefault="00E00AC4" w:rsidP="00E00AC4">
      <w:pPr>
        <w:rPr>
          <w:sz w:val="28"/>
          <w:szCs w:val="28"/>
          <w:lang w:val="kk-KZ"/>
        </w:rPr>
      </w:pPr>
    </w:p>
    <w:p w:rsidR="00E00AC4" w:rsidRPr="0026592B" w:rsidRDefault="00E00AC4" w:rsidP="00E00AC4">
      <w:pPr>
        <w:tabs>
          <w:tab w:val="left" w:pos="-142"/>
        </w:tabs>
        <w:jc w:val="both"/>
        <w:rPr>
          <w:rStyle w:val="FontStyle71"/>
          <w:sz w:val="28"/>
          <w:szCs w:val="28"/>
          <w:lang w:val="kk-KZ"/>
        </w:rPr>
      </w:pPr>
      <w:r w:rsidRPr="0026592B">
        <w:rPr>
          <w:rStyle w:val="71"/>
          <w:sz w:val="28"/>
          <w:szCs w:val="28"/>
          <w:lang w:val="kk-KZ"/>
        </w:rPr>
        <w:t>Меңгеруге қажетті біліктілік пен  білімді бақылау  формасы:</w:t>
      </w:r>
      <w:r w:rsidRPr="0026592B">
        <w:rPr>
          <w:sz w:val="28"/>
          <w:szCs w:val="28"/>
          <w:lang w:val="kk-KZ"/>
        </w:rPr>
        <w:t xml:space="preserve"> ауызша сұрау, баяндамада айтылған мәліметтерді бағалау (баяндама), баяндама мәліметтерін және семинар талқылау нәтижелеріне байланысты рейтинг балл бағаларын қою  </w:t>
      </w:r>
    </w:p>
    <w:p w:rsidR="0068363A" w:rsidRPr="0026592B" w:rsidRDefault="0068363A" w:rsidP="009408DB">
      <w:pPr>
        <w:shd w:val="clear" w:color="auto" w:fill="FFFFFF"/>
        <w:spacing w:before="38" w:line="317" w:lineRule="exact"/>
        <w:ind w:left="-142" w:hanging="142"/>
        <w:jc w:val="both"/>
        <w:rPr>
          <w:rStyle w:val="FontStyle71"/>
          <w:sz w:val="28"/>
          <w:szCs w:val="28"/>
          <w:lang w:val="kk-KZ"/>
        </w:rPr>
      </w:pPr>
    </w:p>
    <w:p w:rsidR="0068363A" w:rsidRPr="0026592B" w:rsidRDefault="0068363A" w:rsidP="009408DB">
      <w:pPr>
        <w:shd w:val="clear" w:color="auto" w:fill="FFFFFF"/>
        <w:spacing w:before="38" w:line="317" w:lineRule="exact"/>
        <w:ind w:left="-142" w:hanging="142"/>
        <w:jc w:val="both"/>
        <w:rPr>
          <w:rStyle w:val="FontStyle71"/>
          <w:sz w:val="28"/>
          <w:szCs w:val="28"/>
          <w:lang w:val="kk-KZ"/>
        </w:rPr>
      </w:pPr>
    </w:p>
    <w:p w:rsidR="0068363A" w:rsidRPr="0026592B" w:rsidRDefault="0068363A" w:rsidP="009408DB">
      <w:pPr>
        <w:shd w:val="clear" w:color="auto" w:fill="FFFFFF"/>
        <w:spacing w:before="38" w:line="317" w:lineRule="exact"/>
        <w:ind w:left="-142" w:hanging="142"/>
        <w:jc w:val="both"/>
        <w:rPr>
          <w:rStyle w:val="FontStyle71"/>
          <w:sz w:val="28"/>
          <w:szCs w:val="28"/>
          <w:lang w:val="kk-KZ"/>
        </w:rPr>
      </w:pPr>
    </w:p>
    <w:p w:rsidR="0008268C" w:rsidRPr="0026592B" w:rsidRDefault="0008268C" w:rsidP="009408DB">
      <w:pPr>
        <w:shd w:val="clear" w:color="auto" w:fill="FFFFFF"/>
        <w:spacing w:before="38" w:line="317" w:lineRule="exact"/>
        <w:ind w:left="-142" w:hanging="142"/>
        <w:jc w:val="both"/>
        <w:rPr>
          <w:rStyle w:val="FontStyle71"/>
          <w:sz w:val="28"/>
          <w:szCs w:val="28"/>
          <w:lang w:val="kk-KZ"/>
        </w:rPr>
      </w:pPr>
    </w:p>
    <w:p w:rsidR="0008268C" w:rsidRPr="0026592B" w:rsidRDefault="0008268C" w:rsidP="009408DB">
      <w:pPr>
        <w:shd w:val="clear" w:color="auto" w:fill="FFFFFF"/>
        <w:spacing w:before="38" w:line="317" w:lineRule="exact"/>
        <w:ind w:left="-142" w:hanging="142"/>
        <w:jc w:val="both"/>
        <w:rPr>
          <w:rStyle w:val="FontStyle71"/>
          <w:sz w:val="28"/>
          <w:szCs w:val="28"/>
          <w:lang w:val="kk-KZ"/>
        </w:rPr>
      </w:pPr>
    </w:p>
    <w:p w:rsidR="0008268C" w:rsidRPr="0026592B" w:rsidRDefault="0008268C" w:rsidP="009408DB">
      <w:pPr>
        <w:shd w:val="clear" w:color="auto" w:fill="FFFFFF"/>
        <w:spacing w:before="38" w:line="317" w:lineRule="exact"/>
        <w:ind w:left="-142" w:hanging="142"/>
        <w:jc w:val="both"/>
        <w:rPr>
          <w:rStyle w:val="FontStyle71"/>
          <w:sz w:val="28"/>
          <w:szCs w:val="28"/>
          <w:lang w:val="kk-KZ"/>
        </w:rPr>
      </w:pPr>
    </w:p>
    <w:p w:rsidR="003D0061" w:rsidRPr="0026592B" w:rsidRDefault="003D0061" w:rsidP="0085245F">
      <w:pPr>
        <w:pStyle w:val="6"/>
        <w:shd w:val="clear" w:color="auto" w:fill="auto"/>
        <w:tabs>
          <w:tab w:val="left" w:leader="dot" w:pos="3798"/>
        </w:tabs>
        <w:spacing w:line="240" w:lineRule="auto"/>
        <w:jc w:val="both"/>
        <w:rPr>
          <w:sz w:val="28"/>
          <w:szCs w:val="28"/>
          <w:lang w:val="kk-KZ"/>
        </w:rPr>
      </w:pPr>
    </w:p>
    <w:p w:rsidR="003D0061" w:rsidRPr="0026592B" w:rsidRDefault="003D0061" w:rsidP="0085245F">
      <w:pPr>
        <w:pStyle w:val="6"/>
        <w:shd w:val="clear" w:color="auto" w:fill="auto"/>
        <w:tabs>
          <w:tab w:val="left" w:leader="dot" w:pos="3798"/>
        </w:tabs>
        <w:spacing w:line="240" w:lineRule="auto"/>
        <w:jc w:val="both"/>
        <w:rPr>
          <w:sz w:val="28"/>
          <w:szCs w:val="28"/>
          <w:lang w:val="kk-KZ"/>
        </w:rPr>
      </w:pPr>
    </w:p>
    <w:p w:rsidR="003D0061" w:rsidRPr="0026592B" w:rsidRDefault="003D0061" w:rsidP="0085245F">
      <w:pPr>
        <w:pStyle w:val="6"/>
        <w:shd w:val="clear" w:color="auto" w:fill="auto"/>
        <w:tabs>
          <w:tab w:val="left" w:leader="dot" w:pos="3798"/>
        </w:tabs>
        <w:spacing w:line="240" w:lineRule="auto"/>
        <w:jc w:val="both"/>
        <w:rPr>
          <w:sz w:val="28"/>
          <w:szCs w:val="28"/>
          <w:lang w:val="kk-KZ"/>
        </w:rPr>
      </w:pPr>
    </w:p>
    <w:p w:rsidR="001F50C6" w:rsidRPr="0026592B" w:rsidRDefault="001F50C6" w:rsidP="0085245F">
      <w:pPr>
        <w:pStyle w:val="6"/>
        <w:shd w:val="clear" w:color="auto" w:fill="auto"/>
        <w:tabs>
          <w:tab w:val="left" w:leader="dot" w:pos="3798"/>
        </w:tabs>
        <w:spacing w:line="240" w:lineRule="auto"/>
        <w:jc w:val="both"/>
        <w:rPr>
          <w:sz w:val="28"/>
          <w:szCs w:val="28"/>
          <w:lang w:val="kk-KZ"/>
        </w:rPr>
      </w:pPr>
    </w:p>
    <w:p w:rsidR="001F50C6" w:rsidRPr="0026592B" w:rsidRDefault="001F50C6" w:rsidP="0085245F">
      <w:pPr>
        <w:pStyle w:val="6"/>
        <w:shd w:val="clear" w:color="auto" w:fill="auto"/>
        <w:tabs>
          <w:tab w:val="left" w:leader="dot" w:pos="3798"/>
        </w:tabs>
        <w:spacing w:line="240" w:lineRule="auto"/>
        <w:jc w:val="both"/>
        <w:rPr>
          <w:sz w:val="28"/>
          <w:szCs w:val="28"/>
          <w:lang w:val="kk-KZ"/>
        </w:rPr>
      </w:pPr>
    </w:p>
    <w:p w:rsidR="001F50C6" w:rsidRPr="0026592B" w:rsidRDefault="001F50C6" w:rsidP="0085245F">
      <w:pPr>
        <w:pStyle w:val="6"/>
        <w:shd w:val="clear" w:color="auto" w:fill="auto"/>
        <w:tabs>
          <w:tab w:val="left" w:leader="dot" w:pos="3798"/>
        </w:tabs>
        <w:spacing w:line="240" w:lineRule="auto"/>
        <w:jc w:val="both"/>
        <w:rPr>
          <w:sz w:val="28"/>
          <w:szCs w:val="28"/>
          <w:lang w:val="kk-KZ"/>
        </w:rPr>
      </w:pPr>
    </w:p>
    <w:p w:rsidR="001F50C6" w:rsidRPr="0026592B" w:rsidRDefault="001F50C6" w:rsidP="0085245F">
      <w:pPr>
        <w:pStyle w:val="6"/>
        <w:shd w:val="clear" w:color="auto" w:fill="auto"/>
        <w:tabs>
          <w:tab w:val="left" w:leader="dot" w:pos="3798"/>
        </w:tabs>
        <w:spacing w:line="240" w:lineRule="auto"/>
        <w:jc w:val="both"/>
        <w:rPr>
          <w:sz w:val="28"/>
          <w:szCs w:val="28"/>
          <w:lang w:val="kk-KZ"/>
        </w:rPr>
      </w:pPr>
    </w:p>
    <w:p w:rsidR="003D0061" w:rsidRPr="0026592B" w:rsidRDefault="003D0061" w:rsidP="0085245F">
      <w:pPr>
        <w:pStyle w:val="6"/>
        <w:shd w:val="clear" w:color="auto" w:fill="auto"/>
        <w:tabs>
          <w:tab w:val="left" w:leader="dot" w:pos="3798"/>
        </w:tabs>
        <w:spacing w:line="240" w:lineRule="auto"/>
        <w:jc w:val="both"/>
        <w:rPr>
          <w:sz w:val="28"/>
          <w:szCs w:val="28"/>
          <w:lang w:val="kk-KZ"/>
        </w:rPr>
      </w:pPr>
    </w:p>
    <w:p w:rsidR="0085245F" w:rsidRPr="0026592B" w:rsidRDefault="0085245F" w:rsidP="0085245F">
      <w:pPr>
        <w:pStyle w:val="6"/>
        <w:shd w:val="clear" w:color="auto" w:fill="auto"/>
        <w:tabs>
          <w:tab w:val="left" w:leader="dot" w:pos="3798"/>
        </w:tabs>
        <w:spacing w:line="240" w:lineRule="auto"/>
        <w:jc w:val="both"/>
        <w:rPr>
          <w:sz w:val="28"/>
          <w:szCs w:val="28"/>
          <w:lang w:val="kk-KZ"/>
        </w:rPr>
      </w:pPr>
      <w:r w:rsidRPr="0026592B">
        <w:rPr>
          <w:sz w:val="28"/>
          <w:szCs w:val="28"/>
          <w:lang w:val="kk-KZ"/>
        </w:rPr>
        <w:t>Семинар</w:t>
      </w:r>
    </w:p>
    <w:p w:rsidR="0085245F" w:rsidRPr="0026592B" w:rsidRDefault="001F50C6" w:rsidP="0085245F">
      <w:pPr>
        <w:rPr>
          <w:b/>
          <w:sz w:val="28"/>
          <w:szCs w:val="28"/>
          <w:lang w:val="kk-KZ"/>
        </w:rPr>
      </w:pPr>
      <w:r w:rsidRPr="0026592B">
        <w:rPr>
          <w:rStyle w:val="FontStyle69"/>
          <w:sz w:val="28"/>
          <w:szCs w:val="28"/>
          <w:lang w:val="kk-KZ"/>
        </w:rPr>
        <w:t>Тақырып</w:t>
      </w:r>
      <w:r w:rsidR="0085245F" w:rsidRPr="0026592B">
        <w:rPr>
          <w:rStyle w:val="FontStyle69"/>
          <w:sz w:val="28"/>
          <w:szCs w:val="28"/>
          <w:lang w:val="kk-KZ"/>
        </w:rPr>
        <w:t xml:space="preserve"> 11.:  </w:t>
      </w:r>
      <w:r w:rsidR="00E00AC4" w:rsidRPr="0026592B">
        <w:rPr>
          <w:sz w:val="28"/>
          <w:szCs w:val="28"/>
          <w:lang w:val="kk-KZ"/>
        </w:rPr>
        <w:t>Әлеуметтік әл -ауқат жүйесінде  әлеуметтік жұмыстың бағыттары</w:t>
      </w:r>
    </w:p>
    <w:p w:rsidR="0085245F" w:rsidRPr="0026592B" w:rsidRDefault="0085245F" w:rsidP="0085245F">
      <w:pPr>
        <w:rPr>
          <w:b/>
          <w:sz w:val="28"/>
          <w:szCs w:val="28"/>
          <w:lang w:val="kk-KZ"/>
        </w:rPr>
      </w:pPr>
    </w:p>
    <w:p w:rsidR="0085245F" w:rsidRPr="0026592B" w:rsidRDefault="00E00AC4" w:rsidP="0085245F">
      <w:pPr>
        <w:pStyle w:val="a3"/>
        <w:jc w:val="both"/>
        <w:rPr>
          <w:b/>
          <w:sz w:val="28"/>
          <w:szCs w:val="28"/>
          <w:lang w:val="kk-KZ"/>
        </w:rPr>
      </w:pPr>
      <w:r w:rsidRPr="0026592B">
        <w:rPr>
          <w:rStyle w:val="3"/>
          <w:sz w:val="28"/>
          <w:szCs w:val="28"/>
          <w:lang w:val="kk-KZ"/>
        </w:rPr>
        <w:t xml:space="preserve">Семинар мақсаты </w:t>
      </w:r>
      <w:r w:rsidRPr="0026592B">
        <w:rPr>
          <w:rStyle w:val="3"/>
          <w:b w:val="0"/>
          <w:sz w:val="28"/>
          <w:szCs w:val="28"/>
          <w:lang w:val="kk-KZ"/>
        </w:rPr>
        <w:t>Әлеуметтік денсаулық әр түрлі детерминанттары айқындау Әл ауқат қалыптастыруда әлеуметтік денсаулықтың ролін ашу</w:t>
      </w:r>
      <w:r w:rsidRPr="0026592B">
        <w:rPr>
          <w:rStyle w:val="3"/>
          <w:sz w:val="28"/>
          <w:szCs w:val="28"/>
          <w:lang w:val="kk-KZ"/>
        </w:rPr>
        <w:t xml:space="preserve">  </w:t>
      </w:r>
      <w:r w:rsidRPr="0026592B">
        <w:rPr>
          <w:rStyle w:val="3"/>
          <w:b w:val="0"/>
          <w:sz w:val="28"/>
          <w:szCs w:val="28"/>
          <w:lang w:val="kk-KZ"/>
        </w:rPr>
        <w:t xml:space="preserve">Әлеуметтік жұмыстың әл ауқат  жүйесінде ролі мен орын анықтау  </w:t>
      </w:r>
    </w:p>
    <w:p w:rsidR="00E00AC4" w:rsidRPr="0026592B" w:rsidRDefault="00E00AC4" w:rsidP="0085245F">
      <w:pPr>
        <w:pStyle w:val="a3"/>
        <w:tabs>
          <w:tab w:val="left" w:leader="dot" w:pos="5987"/>
        </w:tabs>
        <w:spacing w:after="105"/>
        <w:ind w:left="40"/>
        <w:jc w:val="both"/>
        <w:rPr>
          <w:b/>
          <w:i/>
          <w:sz w:val="28"/>
          <w:szCs w:val="28"/>
          <w:lang w:val="kk-KZ"/>
        </w:rPr>
      </w:pPr>
    </w:p>
    <w:p w:rsidR="00E00AC4" w:rsidRPr="0026592B" w:rsidRDefault="00E00AC4" w:rsidP="0085245F">
      <w:pPr>
        <w:pStyle w:val="a3"/>
        <w:tabs>
          <w:tab w:val="left" w:leader="dot" w:pos="5987"/>
        </w:tabs>
        <w:spacing w:after="105"/>
        <w:ind w:left="40"/>
        <w:jc w:val="both"/>
        <w:rPr>
          <w:b/>
          <w:i/>
          <w:sz w:val="28"/>
          <w:szCs w:val="28"/>
          <w:lang w:val="kk-KZ"/>
        </w:rPr>
      </w:pPr>
    </w:p>
    <w:p w:rsidR="0085245F" w:rsidRPr="0026592B" w:rsidRDefault="00E00AC4" w:rsidP="0085245F">
      <w:pPr>
        <w:pStyle w:val="a3"/>
        <w:tabs>
          <w:tab w:val="left" w:leader="dot" w:pos="5987"/>
        </w:tabs>
        <w:spacing w:after="105"/>
        <w:ind w:left="40"/>
        <w:jc w:val="both"/>
        <w:rPr>
          <w:b/>
          <w:i/>
          <w:sz w:val="28"/>
          <w:szCs w:val="28"/>
          <w:lang w:val="kk-KZ"/>
        </w:rPr>
      </w:pPr>
      <w:r w:rsidRPr="0026592B">
        <w:rPr>
          <w:b/>
          <w:i/>
          <w:sz w:val="28"/>
          <w:szCs w:val="28"/>
          <w:lang w:val="kk-KZ"/>
        </w:rPr>
        <w:t>Талқылау сұрақтары</w:t>
      </w:r>
      <w:r w:rsidR="0085245F" w:rsidRPr="0026592B">
        <w:rPr>
          <w:b/>
          <w:i/>
          <w:sz w:val="28"/>
          <w:szCs w:val="28"/>
          <w:lang w:val="kk-KZ"/>
        </w:rPr>
        <w:t>:</w:t>
      </w:r>
    </w:p>
    <w:p w:rsidR="00E00AC4" w:rsidRPr="0026592B" w:rsidRDefault="00E00AC4" w:rsidP="00E00AC4">
      <w:pPr>
        <w:pStyle w:val="a3"/>
        <w:numPr>
          <w:ilvl w:val="0"/>
          <w:numId w:val="35"/>
        </w:numPr>
        <w:jc w:val="both"/>
        <w:rPr>
          <w:sz w:val="28"/>
          <w:szCs w:val="28"/>
          <w:lang w:val="kk-KZ"/>
        </w:rPr>
      </w:pPr>
      <w:r w:rsidRPr="0026592B">
        <w:rPr>
          <w:sz w:val="28"/>
          <w:szCs w:val="28"/>
          <w:lang w:val="kk-KZ"/>
        </w:rPr>
        <w:t xml:space="preserve">Әлеуметтік әл -ауқат жүйесінде  әлеуметтік жұмыс. </w:t>
      </w:r>
    </w:p>
    <w:p w:rsidR="00E00AC4" w:rsidRPr="0026592B" w:rsidRDefault="00E00AC4" w:rsidP="00E00AC4">
      <w:pPr>
        <w:pStyle w:val="a3"/>
        <w:numPr>
          <w:ilvl w:val="0"/>
          <w:numId w:val="35"/>
        </w:numPr>
        <w:jc w:val="both"/>
        <w:rPr>
          <w:sz w:val="28"/>
          <w:szCs w:val="28"/>
          <w:lang w:val="kk-KZ"/>
        </w:rPr>
      </w:pPr>
      <w:r w:rsidRPr="0026592B">
        <w:rPr>
          <w:sz w:val="28"/>
          <w:szCs w:val="28"/>
          <w:lang w:val="kk-KZ"/>
        </w:rPr>
        <w:t>Қоғамдағы әлеуметтік девиация және</w:t>
      </w:r>
      <w:r w:rsidRPr="0026592B">
        <w:rPr>
          <w:spacing w:val="-3"/>
          <w:sz w:val="28"/>
          <w:szCs w:val="28"/>
          <w:lang w:val="kk-KZ"/>
        </w:rPr>
        <w:t xml:space="preserve"> </w:t>
      </w:r>
      <w:r w:rsidRPr="0026592B">
        <w:rPr>
          <w:sz w:val="28"/>
          <w:szCs w:val="28"/>
          <w:lang w:val="kk-KZ"/>
        </w:rPr>
        <w:t xml:space="preserve">әлеуметтік әл -ауқат жүйесі </w:t>
      </w:r>
    </w:p>
    <w:p w:rsidR="0085245F" w:rsidRPr="0026592B" w:rsidRDefault="00E00AC4" w:rsidP="00E00AC4">
      <w:pPr>
        <w:pStyle w:val="a3"/>
        <w:numPr>
          <w:ilvl w:val="0"/>
          <w:numId w:val="35"/>
        </w:numPr>
        <w:spacing w:after="105"/>
        <w:jc w:val="both"/>
        <w:rPr>
          <w:rStyle w:val="FontStyle70"/>
          <w:sz w:val="28"/>
          <w:szCs w:val="28"/>
          <w:lang w:val="kk-KZ"/>
        </w:rPr>
      </w:pPr>
      <w:r w:rsidRPr="0026592B">
        <w:rPr>
          <w:sz w:val="28"/>
          <w:szCs w:val="28"/>
          <w:lang w:val="kk-KZ"/>
        </w:rPr>
        <w:t xml:space="preserve">Жеке адамның және отбасының әлеуметтік дамуына аймақтық және мекен жай деңгейінде  әл- ауқат ортасының қалыптасуы  </w:t>
      </w:r>
    </w:p>
    <w:p w:rsidR="00E00AC4" w:rsidRPr="0026592B" w:rsidRDefault="00E00AC4" w:rsidP="00E00AC4">
      <w:pPr>
        <w:rPr>
          <w:bCs/>
          <w:sz w:val="28"/>
          <w:szCs w:val="28"/>
          <w:lang w:val="kk-KZ"/>
        </w:rPr>
      </w:pPr>
    </w:p>
    <w:p w:rsidR="00E00AC4" w:rsidRPr="0026592B" w:rsidRDefault="00E00AC4" w:rsidP="00E00AC4">
      <w:pPr>
        <w:rPr>
          <w:bCs/>
          <w:sz w:val="28"/>
          <w:szCs w:val="28"/>
          <w:lang w:val="kk-KZ"/>
        </w:rPr>
      </w:pPr>
      <w:r w:rsidRPr="0026592B">
        <w:rPr>
          <w:bCs/>
          <w:sz w:val="28"/>
          <w:szCs w:val="28"/>
          <w:lang w:val="kk-KZ"/>
        </w:rPr>
        <w:t>Пайдалынылатын әдебиеттер</w:t>
      </w:r>
    </w:p>
    <w:p w:rsidR="00E00AC4" w:rsidRPr="0026592B" w:rsidRDefault="00E00AC4" w:rsidP="00E00AC4">
      <w:pPr>
        <w:pStyle w:val="a6"/>
        <w:numPr>
          <w:ilvl w:val="0"/>
          <w:numId w:val="36"/>
        </w:numPr>
        <w:ind w:left="360"/>
        <w:contextualSpacing/>
        <w:rPr>
          <w:rFonts w:ascii="Times New Roman" w:hAnsi="Times New Roman" w:cs="Times New Roman"/>
          <w:sz w:val="28"/>
          <w:szCs w:val="28"/>
        </w:rPr>
      </w:pPr>
      <w:r w:rsidRPr="0026592B">
        <w:rPr>
          <w:rFonts w:ascii="Times New Roman" w:hAnsi="Times New Roman" w:cs="Times New Roman"/>
          <w:sz w:val="28"/>
          <w:szCs w:val="28"/>
        </w:rPr>
        <w:t>Зараковский Г.М. Качество жизни населения России. Психологические со</w:t>
      </w:r>
      <w:r w:rsidRPr="0026592B">
        <w:rPr>
          <w:rFonts w:ascii="Times New Roman" w:hAnsi="Times New Roman" w:cs="Times New Roman"/>
          <w:spacing w:val="-1"/>
          <w:sz w:val="28"/>
          <w:szCs w:val="28"/>
        </w:rPr>
        <w:t>ставляющие. – М., 2009.</w:t>
      </w:r>
    </w:p>
    <w:p w:rsidR="00E00AC4" w:rsidRPr="0026592B" w:rsidRDefault="00E00AC4" w:rsidP="00E00AC4">
      <w:pPr>
        <w:pStyle w:val="a6"/>
        <w:numPr>
          <w:ilvl w:val="0"/>
          <w:numId w:val="36"/>
        </w:numPr>
        <w:shd w:val="clear" w:color="auto" w:fill="FFFFFF"/>
        <w:spacing w:line="317" w:lineRule="exact"/>
        <w:ind w:left="360"/>
        <w:contextualSpacing/>
        <w:jc w:val="both"/>
        <w:rPr>
          <w:rFonts w:ascii="Times New Roman" w:hAnsi="Times New Roman" w:cs="Times New Roman"/>
          <w:sz w:val="28"/>
          <w:szCs w:val="28"/>
        </w:rPr>
      </w:pPr>
      <w:r w:rsidRPr="0026592B">
        <w:rPr>
          <w:rFonts w:ascii="Times New Roman" w:hAnsi="Times New Roman" w:cs="Times New Roman"/>
          <w:sz w:val="28"/>
          <w:szCs w:val="28"/>
        </w:rPr>
        <w:t xml:space="preserve">История социальной работы: Учебник/Под ред. В.И. Жукова.- М., 2011. </w:t>
      </w:r>
    </w:p>
    <w:p w:rsidR="00E00AC4" w:rsidRPr="0026592B" w:rsidRDefault="00E00AC4" w:rsidP="00E00AC4">
      <w:pPr>
        <w:pStyle w:val="a3"/>
        <w:tabs>
          <w:tab w:val="left" w:leader="dot" w:pos="2756"/>
        </w:tabs>
        <w:ind w:left="-340" w:right="20"/>
        <w:jc w:val="both"/>
        <w:rPr>
          <w:rStyle w:val="FontStyle70"/>
          <w:sz w:val="28"/>
          <w:szCs w:val="28"/>
          <w:lang w:val="kk-KZ"/>
        </w:rPr>
      </w:pPr>
    </w:p>
    <w:p w:rsidR="00E00AC4" w:rsidRPr="0026592B" w:rsidRDefault="00E00AC4" w:rsidP="0085245F">
      <w:pPr>
        <w:pStyle w:val="a3"/>
        <w:tabs>
          <w:tab w:val="left" w:leader="dot" w:pos="2756"/>
        </w:tabs>
        <w:ind w:left="20" w:right="20"/>
        <w:jc w:val="both"/>
        <w:rPr>
          <w:rStyle w:val="FontStyle70"/>
          <w:sz w:val="28"/>
          <w:szCs w:val="28"/>
          <w:lang w:val="kk-KZ"/>
        </w:rPr>
      </w:pPr>
    </w:p>
    <w:p w:rsidR="00E00AC4" w:rsidRPr="0026592B" w:rsidRDefault="00E00AC4" w:rsidP="00E00AC4">
      <w:pPr>
        <w:tabs>
          <w:tab w:val="left" w:pos="-142"/>
        </w:tabs>
        <w:ind w:left="-142" w:right="-1"/>
        <w:jc w:val="both"/>
        <w:rPr>
          <w:rStyle w:val="FontStyle71"/>
          <w:sz w:val="28"/>
          <w:szCs w:val="28"/>
          <w:lang w:val="kk-KZ"/>
        </w:rPr>
      </w:pPr>
      <w:r w:rsidRPr="0026592B">
        <w:rPr>
          <w:b/>
          <w:i/>
          <w:iCs/>
          <w:sz w:val="28"/>
          <w:szCs w:val="28"/>
          <w:lang w:val="kk-KZ"/>
        </w:rPr>
        <w:t>Білімді қалыптастыру технологиялары:</w:t>
      </w:r>
      <w:r w:rsidRPr="0026592B">
        <w:rPr>
          <w:rStyle w:val="FontStyle71"/>
          <w:sz w:val="28"/>
          <w:szCs w:val="28"/>
          <w:lang w:val="kk-KZ"/>
        </w:rPr>
        <w:t xml:space="preserve"> мәселені баяндау әдіс, нақты ситуацияны талқыға салу. Докторант пәннің ерекшелігі туралы өз ойларын ортаға салады (талқылауға берілген сұрақтарға байланысты). Талқылау барысында даярланып келген баяндамасы тыңдалады (мультимедия құралы көмегімен). </w:t>
      </w:r>
    </w:p>
    <w:p w:rsidR="00E00AC4" w:rsidRPr="0026592B" w:rsidRDefault="00E00AC4" w:rsidP="00E00AC4">
      <w:pPr>
        <w:rPr>
          <w:sz w:val="28"/>
          <w:szCs w:val="28"/>
          <w:lang w:val="kk-KZ"/>
        </w:rPr>
      </w:pPr>
    </w:p>
    <w:p w:rsidR="00E00AC4" w:rsidRPr="0026592B" w:rsidRDefault="00E00AC4" w:rsidP="00E00AC4">
      <w:pPr>
        <w:tabs>
          <w:tab w:val="left" w:pos="-142"/>
        </w:tabs>
        <w:ind w:left="-142"/>
        <w:jc w:val="both"/>
        <w:rPr>
          <w:rStyle w:val="FontStyle71"/>
          <w:sz w:val="28"/>
          <w:szCs w:val="28"/>
          <w:lang w:val="kk-KZ"/>
        </w:rPr>
      </w:pPr>
      <w:r w:rsidRPr="0026592B">
        <w:rPr>
          <w:rStyle w:val="71"/>
          <w:sz w:val="28"/>
          <w:szCs w:val="28"/>
          <w:lang w:val="kk-KZ"/>
        </w:rPr>
        <w:t>Меңгеруге қажетті біліктілік пен  білімді бақылау  формасы:</w:t>
      </w:r>
      <w:r w:rsidRPr="0026592B">
        <w:rPr>
          <w:sz w:val="28"/>
          <w:szCs w:val="28"/>
          <w:lang w:val="kk-KZ"/>
        </w:rPr>
        <w:t xml:space="preserve"> ауызша сұрау, баяндамада айтылған мәліметтерді бағалау (баяндама), баяндама мәліметтерін және семинар талқылау нәтижелеріне байланысты рейтинг балл бағаларын қою  </w:t>
      </w:r>
    </w:p>
    <w:p w:rsidR="0085245F" w:rsidRPr="0026592B" w:rsidRDefault="0085245F" w:rsidP="009408DB">
      <w:pPr>
        <w:shd w:val="clear" w:color="auto" w:fill="FFFFFF"/>
        <w:spacing w:before="38" w:line="317" w:lineRule="exact"/>
        <w:ind w:left="-142" w:hanging="142"/>
        <w:jc w:val="both"/>
        <w:rPr>
          <w:rStyle w:val="FontStyle71"/>
          <w:sz w:val="28"/>
          <w:szCs w:val="28"/>
          <w:lang w:val="kk-KZ"/>
        </w:rPr>
      </w:pPr>
    </w:p>
    <w:p w:rsidR="00FA54C8" w:rsidRPr="0026592B" w:rsidRDefault="00FA54C8" w:rsidP="009408DB">
      <w:pPr>
        <w:shd w:val="clear" w:color="auto" w:fill="FFFFFF"/>
        <w:spacing w:before="38" w:line="317" w:lineRule="exact"/>
        <w:ind w:left="-142" w:hanging="142"/>
        <w:jc w:val="both"/>
        <w:rPr>
          <w:rStyle w:val="FontStyle71"/>
          <w:sz w:val="28"/>
          <w:szCs w:val="28"/>
          <w:lang w:val="kk-KZ"/>
        </w:rPr>
      </w:pPr>
    </w:p>
    <w:p w:rsidR="00FA54C8" w:rsidRPr="0026592B" w:rsidRDefault="00FA54C8" w:rsidP="009408DB">
      <w:pPr>
        <w:shd w:val="clear" w:color="auto" w:fill="FFFFFF"/>
        <w:spacing w:before="38" w:line="317" w:lineRule="exact"/>
        <w:ind w:left="-142" w:hanging="142"/>
        <w:jc w:val="both"/>
        <w:rPr>
          <w:rStyle w:val="FontStyle71"/>
          <w:sz w:val="28"/>
          <w:szCs w:val="28"/>
          <w:lang w:val="kk-KZ"/>
        </w:rPr>
      </w:pPr>
    </w:p>
    <w:p w:rsidR="00FA54C8" w:rsidRPr="0026592B" w:rsidRDefault="00FA54C8" w:rsidP="009408DB">
      <w:pPr>
        <w:shd w:val="clear" w:color="auto" w:fill="FFFFFF"/>
        <w:spacing w:before="38" w:line="317" w:lineRule="exact"/>
        <w:ind w:left="-142" w:hanging="142"/>
        <w:jc w:val="both"/>
        <w:rPr>
          <w:rStyle w:val="FontStyle71"/>
          <w:sz w:val="28"/>
          <w:szCs w:val="28"/>
          <w:lang w:val="kk-KZ"/>
        </w:rPr>
      </w:pPr>
    </w:p>
    <w:p w:rsidR="00FA54C8" w:rsidRPr="0026592B" w:rsidRDefault="00FA54C8" w:rsidP="009408DB">
      <w:pPr>
        <w:shd w:val="clear" w:color="auto" w:fill="FFFFFF"/>
        <w:spacing w:before="38" w:line="317" w:lineRule="exact"/>
        <w:ind w:left="-142" w:hanging="142"/>
        <w:jc w:val="both"/>
        <w:rPr>
          <w:rStyle w:val="FontStyle71"/>
          <w:sz w:val="28"/>
          <w:szCs w:val="28"/>
          <w:lang w:val="kk-KZ"/>
        </w:rPr>
      </w:pPr>
    </w:p>
    <w:p w:rsidR="00FA54C8" w:rsidRPr="0026592B" w:rsidRDefault="00FA54C8" w:rsidP="009408DB">
      <w:pPr>
        <w:shd w:val="clear" w:color="auto" w:fill="FFFFFF"/>
        <w:spacing w:before="38" w:line="317" w:lineRule="exact"/>
        <w:ind w:left="-142" w:hanging="142"/>
        <w:jc w:val="both"/>
        <w:rPr>
          <w:rStyle w:val="FontStyle71"/>
          <w:sz w:val="28"/>
          <w:szCs w:val="28"/>
          <w:lang w:val="kk-KZ"/>
        </w:rPr>
      </w:pPr>
    </w:p>
    <w:p w:rsidR="00FA54C8" w:rsidRPr="0026592B" w:rsidRDefault="00FA54C8" w:rsidP="009408DB">
      <w:pPr>
        <w:shd w:val="clear" w:color="auto" w:fill="FFFFFF"/>
        <w:spacing w:before="38" w:line="317" w:lineRule="exact"/>
        <w:ind w:left="-142" w:hanging="142"/>
        <w:jc w:val="both"/>
        <w:rPr>
          <w:rStyle w:val="FontStyle71"/>
          <w:sz w:val="28"/>
          <w:szCs w:val="28"/>
          <w:lang w:val="kk-KZ"/>
        </w:rPr>
      </w:pPr>
    </w:p>
    <w:p w:rsidR="003D0061" w:rsidRPr="0026592B" w:rsidRDefault="003D0061" w:rsidP="00AC6168">
      <w:pPr>
        <w:ind w:firstLine="708"/>
        <w:jc w:val="both"/>
        <w:rPr>
          <w:sz w:val="28"/>
          <w:szCs w:val="28"/>
          <w:lang w:val="kk-KZ"/>
        </w:rPr>
      </w:pPr>
    </w:p>
    <w:p w:rsidR="003D0061" w:rsidRPr="0026592B" w:rsidRDefault="003D0061" w:rsidP="00AC6168">
      <w:pPr>
        <w:ind w:firstLine="708"/>
        <w:jc w:val="both"/>
        <w:rPr>
          <w:sz w:val="28"/>
          <w:szCs w:val="28"/>
          <w:lang w:val="kk-KZ"/>
        </w:rPr>
      </w:pPr>
    </w:p>
    <w:p w:rsidR="003D0061" w:rsidRPr="0026592B" w:rsidRDefault="003D0061" w:rsidP="00AC6168">
      <w:pPr>
        <w:ind w:firstLine="708"/>
        <w:jc w:val="both"/>
        <w:rPr>
          <w:sz w:val="28"/>
          <w:szCs w:val="28"/>
          <w:lang w:val="kk-KZ"/>
        </w:rPr>
      </w:pPr>
    </w:p>
    <w:p w:rsidR="003D0061" w:rsidRPr="0026592B" w:rsidRDefault="003D0061" w:rsidP="00AC6168">
      <w:pPr>
        <w:ind w:firstLine="708"/>
        <w:jc w:val="both"/>
        <w:rPr>
          <w:sz w:val="28"/>
          <w:szCs w:val="28"/>
          <w:lang w:val="kk-KZ"/>
        </w:rPr>
      </w:pPr>
    </w:p>
    <w:p w:rsidR="00E00AC4" w:rsidRPr="0026592B" w:rsidRDefault="00E00AC4" w:rsidP="00AC6168">
      <w:pPr>
        <w:ind w:firstLine="708"/>
        <w:jc w:val="both"/>
        <w:rPr>
          <w:sz w:val="28"/>
          <w:szCs w:val="28"/>
          <w:lang w:val="kk-KZ"/>
        </w:rPr>
      </w:pPr>
    </w:p>
    <w:p w:rsidR="00E00AC4" w:rsidRPr="0026592B" w:rsidRDefault="00E00AC4" w:rsidP="00AC6168">
      <w:pPr>
        <w:ind w:firstLine="708"/>
        <w:jc w:val="both"/>
        <w:rPr>
          <w:sz w:val="28"/>
          <w:szCs w:val="28"/>
          <w:lang w:val="kk-KZ"/>
        </w:rPr>
      </w:pPr>
    </w:p>
    <w:p w:rsidR="00E00AC4" w:rsidRPr="0026592B" w:rsidRDefault="00E00AC4" w:rsidP="00AC6168">
      <w:pPr>
        <w:ind w:firstLine="708"/>
        <w:jc w:val="both"/>
        <w:rPr>
          <w:sz w:val="28"/>
          <w:szCs w:val="28"/>
          <w:lang w:val="kk-KZ"/>
        </w:rPr>
      </w:pPr>
    </w:p>
    <w:p w:rsidR="00323F37" w:rsidRPr="0026592B" w:rsidRDefault="00AC6168" w:rsidP="00323F37">
      <w:pPr>
        <w:ind w:firstLine="708"/>
        <w:jc w:val="both"/>
        <w:rPr>
          <w:sz w:val="28"/>
          <w:szCs w:val="28"/>
          <w:lang w:val="kk-KZ"/>
        </w:rPr>
      </w:pPr>
      <w:r w:rsidRPr="0026592B">
        <w:rPr>
          <w:sz w:val="28"/>
          <w:szCs w:val="28"/>
          <w:lang w:val="kk-KZ"/>
        </w:rPr>
        <w:t xml:space="preserve">12 Семинар </w:t>
      </w:r>
    </w:p>
    <w:p w:rsidR="00323F37" w:rsidRPr="0026592B" w:rsidRDefault="00323F37" w:rsidP="00323F37">
      <w:pPr>
        <w:ind w:firstLine="708"/>
        <w:jc w:val="both"/>
        <w:rPr>
          <w:sz w:val="28"/>
          <w:szCs w:val="28"/>
          <w:lang w:val="kk-KZ"/>
        </w:rPr>
      </w:pPr>
    </w:p>
    <w:p w:rsidR="00AC6168" w:rsidRPr="0026592B" w:rsidRDefault="00323F37" w:rsidP="00323F37">
      <w:pPr>
        <w:rPr>
          <w:sz w:val="28"/>
          <w:szCs w:val="28"/>
          <w:lang w:val="kk-KZ"/>
        </w:rPr>
      </w:pPr>
      <w:r w:rsidRPr="0026592B">
        <w:rPr>
          <w:sz w:val="28"/>
          <w:szCs w:val="28"/>
          <w:lang w:val="kk-KZ"/>
        </w:rPr>
        <w:t xml:space="preserve">Семинар тақырыбы </w:t>
      </w:r>
      <w:r w:rsidR="00E00AC4" w:rsidRPr="0026592B">
        <w:rPr>
          <w:sz w:val="28"/>
          <w:szCs w:val="28"/>
          <w:lang w:val="kk-KZ"/>
        </w:rPr>
        <w:t>Тұрғындардың ә</w:t>
      </w:r>
      <w:r w:rsidR="00AC6168" w:rsidRPr="0026592B">
        <w:rPr>
          <w:sz w:val="28"/>
          <w:szCs w:val="28"/>
          <w:lang w:val="kk-KZ"/>
        </w:rPr>
        <w:t xml:space="preserve">леуметтік әл -ауқат жүйесінде материалдық жағдайына байланысты </w:t>
      </w:r>
      <w:r w:rsidRPr="0026592B">
        <w:rPr>
          <w:sz w:val="28"/>
          <w:szCs w:val="28"/>
          <w:lang w:val="kk-KZ"/>
        </w:rPr>
        <w:t>құрылымы мен өлшемі</w:t>
      </w:r>
    </w:p>
    <w:p w:rsidR="00AC6168" w:rsidRPr="0026592B" w:rsidRDefault="00AC6168" w:rsidP="00AC6168">
      <w:pPr>
        <w:ind w:firstLine="708"/>
        <w:jc w:val="both"/>
        <w:rPr>
          <w:bCs/>
          <w:sz w:val="28"/>
          <w:szCs w:val="28"/>
          <w:lang w:val="kk-KZ"/>
        </w:rPr>
      </w:pPr>
    </w:p>
    <w:p w:rsidR="00323F37" w:rsidRPr="0026592B" w:rsidRDefault="00323F37" w:rsidP="00323F37">
      <w:pPr>
        <w:rPr>
          <w:bCs/>
          <w:sz w:val="28"/>
          <w:szCs w:val="28"/>
          <w:lang w:val="kk-KZ"/>
        </w:rPr>
      </w:pPr>
      <w:r w:rsidRPr="0026592B">
        <w:rPr>
          <w:bCs/>
          <w:sz w:val="28"/>
          <w:szCs w:val="28"/>
          <w:lang w:val="kk-KZ"/>
        </w:rPr>
        <w:t>Семинар мақсаты Тұрғындардың табысы түрлері құрылымы, өлшемі туралы түсінікті қалыптастыру Тұрғын үй және мүліктік жағдайына қарай жіктеудің ерекшеліктерін анықтау Қоғамның әлеуметтік құрылымы мен әлеуметтік жіктелудің сипаты мен жағдайларын қарастыру</w:t>
      </w:r>
    </w:p>
    <w:p w:rsidR="00323F37" w:rsidRPr="0026592B" w:rsidRDefault="00323F37" w:rsidP="00AC6168">
      <w:pPr>
        <w:ind w:firstLine="708"/>
        <w:jc w:val="both"/>
        <w:rPr>
          <w:bCs/>
          <w:sz w:val="28"/>
          <w:szCs w:val="28"/>
          <w:lang w:val="kk-KZ"/>
        </w:rPr>
      </w:pPr>
    </w:p>
    <w:p w:rsidR="00AC6168" w:rsidRPr="0026592B" w:rsidRDefault="00323F37" w:rsidP="00AC6168">
      <w:pPr>
        <w:ind w:firstLine="708"/>
        <w:jc w:val="both"/>
        <w:rPr>
          <w:bCs/>
          <w:sz w:val="28"/>
          <w:szCs w:val="28"/>
          <w:lang w:val="kk-KZ"/>
        </w:rPr>
      </w:pPr>
      <w:r w:rsidRPr="0026592B">
        <w:rPr>
          <w:bCs/>
          <w:sz w:val="28"/>
          <w:szCs w:val="28"/>
          <w:lang w:val="kk-KZ"/>
        </w:rPr>
        <w:t>Талқылана</w:t>
      </w:r>
      <w:r w:rsidR="00AC6168" w:rsidRPr="0026592B">
        <w:rPr>
          <w:bCs/>
          <w:sz w:val="28"/>
          <w:szCs w:val="28"/>
          <w:lang w:val="kk-KZ"/>
        </w:rPr>
        <w:t>тын сұрақтар</w:t>
      </w:r>
    </w:p>
    <w:p w:rsidR="00323F37" w:rsidRPr="0026592B" w:rsidRDefault="00323F37" w:rsidP="00323F37">
      <w:pPr>
        <w:numPr>
          <w:ilvl w:val="0"/>
          <w:numId w:val="38"/>
        </w:numPr>
        <w:rPr>
          <w:sz w:val="28"/>
          <w:szCs w:val="28"/>
        </w:rPr>
      </w:pPr>
      <w:r w:rsidRPr="0026592B">
        <w:rPr>
          <w:bCs/>
          <w:sz w:val="28"/>
          <w:szCs w:val="28"/>
          <w:lang w:val="kk-KZ"/>
        </w:rPr>
        <w:t xml:space="preserve">Тұрғындардың табысы түрлері құрылымы, өлшемі </w:t>
      </w:r>
    </w:p>
    <w:p w:rsidR="00323F37" w:rsidRPr="0026592B" w:rsidRDefault="00323F37" w:rsidP="00323F37">
      <w:pPr>
        <w:numPr>
          <w:ilvl w:val="0"/>
          <w:numId w:val="38"/>
        </w:numPr>
        <w:rPr>
          <w:sz w:val="28"/>
          <w:szCs w:val="28"/>
        </w:rPr>
      </w:pPr>
      <w:r w:rsidRPr="0026592B">
        <w:rPr>
          <w:bCs/>
          <w:sz w:val="28"/>
          <w:szCs w:val="28"/>
          <w:lang w:val="kk-KZ"/>
        </w:rPr>
        <w:t xml:space="preserve">Тұрғындарды табысыны қарай жіктеу өлшем тәсілдері </w:t>
      </w:r>
    </w:p>
    <w:p w:rsidR="00AC6168" w:rsidRPr="0026592B" w:rsidRDefault="00323F37" w:rsidP="00323F37">
      <w:pPr>
        <w:pStyle w:val="a6"/>
        <w:widowControl w:val="0"/>
        <w:numPr>
          <w:ilvl w:val="0"/>
          <w:numId w:val="38"/>
        </w:numPr>
        <w:overflowPunct w:val="0"/>
        <w:autoSpaceDE w:val="0"/>
        <w:autoSpaceDN w:val="0"/>
        <w:adjustRightInd w:val="0"/>
        <w:spacing w:line="214" w:lineRule="auto"/>
        <w:ind w:right="20"/>
        <w:rPr>
          <w:rFonts w:ascii="Times New Roman" w:hAnsi="Times New Roman" w:cs="Times New Roman"/>
          <w:sz w:val="28"/>
          <w:szCs w:val="28"/>
          <w:lang w:val="kk-KZ"/>
        </w:rPr>
      </w:pPr>
      <w:r w:rsidRPr="0026592B">
        <w:rPr>
          <w:rFonts w:ascii="Times New Roman" w:hAnsi="Times New Roman" w:cs="Times New Roman"/>
          <w:bCs/>
          <w:sz w:val="28"/>
          <w:szCs w:val="28"/>
          <w:lang w:val="kk-KZ"/>
        </w:rPr>
        <w:t>Халықты тұрғын үй және мүліктік жағдайына қарай жіктеу</w:t>
      </w:r>
    </w:p>
    <w:p w:rsidR="00B04AFB" w:rsidRPr="0026592B" w:rsidRDefault="00B04AFB" w:rsidP="00AC6168">
      <w:pPr>
        <w:widowControl w:val="0"/>
        <w:overflowPunct w:val="0"/>
        <w:autoSpaceDE w:val="0"/>
        <w:autoSpaceDN w:val="0"/>
        <w:adjustRightInd w:val="0"/>
        <w:spacing w:line="214" w:lineRule="auto"/>
        <w:ind w:left="120" w:right="20" w:firstLine="566"/>
        <w:rPr>
          <w:sz w:val="28"/>
          <w:szCs w:val="28"/>
          <w:lang w:val="kk-KZ"/>
        </w:rPr>
      </w:pPr>
    </w:p>
    <w:p w:rsidR="00AC6168" w:rsidRPr="0026592B" w:rsidRDefault="00AC6168" w:rsidP="00AC6168">
      <w:pPr>
        <w:ind w:firstLine="708"/>
        <w:jc w:val="both"/>
        <w:rPr>
          <w:bCs/>
          <w:sz w:val="28"/>
          <w:szCs w:val="28"/>
          <w:lang w:val="kk-KZ"/>
        </w:rPr>
      </w:pPr>
      <w:r w:rsidRPr="0026592B">
        <w:rPr>
          <w:bCs/>
          <w:sz w:val="28"/>
          <w:szCs w:val="28"/>
          <w:lang w:val="kk-KZ"/>
        </w:rPr>
        <w:t>Әдебиеттер</w:t>
      </w:r>
    </w:p>
    <w:p w:rsidR="00AC6168" w:rsidRPr="0026592B" w:rsidRDefault="00AC6168" w:rsidP="001F50C6">
      <w:pPr>
        <w:pStyle w:val="a6"/>
        <w:numPr>
          <w:ilvl w:val="0"/>
          <w:numId w:val="47"/>
        </w:numPr>
        <w:contextualSpacing/>
        <w:rPr>
          <w:rFonts w:ascii="Times New Roman" w:hAnsi="Times New Roman" w:cs="Times New Roman"/>
          <w:sz w:val="28"/>
          <w:szCs w:val="28"/>
        </w:rPr>
      </w:pPr>
      <w:r w:rsidRPr="0026592B">
        <w:rPr>
          <w:rFonts w:ascii="Times New Roman" w:hAnsi="Times New Roman" w:cs="Times New Roman"/>
          <w:sz w:val="28"/>
          <w:szCs w:val="28"/>
        </w:rPr>
        <w:t>Зараковский Г.М. Качество жизни населения России. Психологические со</w:t>
      </w:r>
      <w:r w:rsidRPr="0026592B">
        <w:rPr>
          <w:rFonts w:ascii="Times New Roman" w:hAnsi="Times New Roman" w:cs="Times New Roman"/>
          <w:spacing w:val="-1"/>
          <w:sz w:val="28"/>
          <w:szCs w:val="28"/>
        </w:rPr>
        <w:t>ставляющие. – М., 2009.</w:t>
      </w:r>
    </w:p>
    <w:p w:rsidR="00AC6168" w:rsidRPr="0026592B" w:rsidRDefault="00AC6168" w:rsidP="001F50C6">
      <w:pPr>
        <w:pStyle w:val="a6"/>
        <w:numPr>
          <w:ilvl w:val="0"/>
          <w:numId w:val="47"/>
        </w:numPr>
        <w:shd w:val="clear" w:color="auto" w:fill="FFFFFF"/>
        <w:spacing w:line="317" w:lineRule="exact"/>
        <w:contextualSpacing/>
        <w:jc w:val="both"/>
        <w:rPr>
          <w:rFonts w:ascii="Times New Roman" w:hAnsi="Times New Roman" w:cs="Times New Roman"/>
          <w:sz w:val="28"/>
          <w:szCs w:val="28"/>
        </w:rPr>
      </w:pPr>
      <w:r w:rsidRPr="0026592B">
        <w:rPr>
          <w:rFonts w:ascii="Times New Roman" w:hAnsi="Times New Roman" w:cs="Times New Roman"/>
          <w:sz w:val="28"/>
          <w:szCs w:val="28"/>
        </w:rPr>
        <w:t xml:space="preserve">История социальной работы: Учебник/Под ред. В.И. Жукова.- М., 2011. </w:t>
      </w:r>
    </w:p>
    <w:p w:rsidR="00B04AFB" w:rsidRPr="0026592B" w:rsidRDefault="00B04AFB" w:rsidP="003D0061">
      <w:pPr>
        <w:pStyle w:val="a3"/>
        <w:tabs>
          <w:tab w:val="left" w:leader="dot" w:pos="2756"/>
        </w:tabs>
        <w:ind w:right="20"/>
        <w:jc w:val="both"/>
        <w:rPr>
          <w:rStyle w:val="FontStyle70"/>
          <w:sz w:val="28"/>
          <w:szCs w:val="28"/>
          <w:lang w:val="kk-KZ"/>
        </w:rPr>
      </w:pPr>
    </w:p>
    <w:p w:rsidR="00B04AFB" w:rsidRPr="0026592B" w:rsidRDefault="00B04AFB" w:rsidP="00B04AFB">
      <w:pPr>
        <w:tabs>
          <w:tab w:val="left" w:leader="dot" w:pos="2756"/>
        </w:tabs>
        <w:jc w:val="both"/>
        <w:rPr>
          <w:sz w:val="28"/>
          <w:szCs w:val="28"/>
        </w:rPr>
      </w:pPr>
      <w:r w:rsidRPr="0026592B">
        <w:rPr>
          <w:b/>
          <w:i/>
          <w:iCs/>
          <w:sz w:val="28"/>
          <w:szCs w:val="28"/>
          <w:lang w:val="kk-KZ"/>
        </w:rPr>
        <w:t xml:space="preserve">Білімді қалыптастыру </w:t>
      </w:r>
      <w:r w:rsidRPr="0026592B">
        <w:rPr>
          <w:b/>
          <w:i/>
          <w:iCs/>
          <w:sz w:val="28"/>
          <w:szCs w:val="28"/>
        </w:rPr>
        <w:t>технологи</w:t>
      </w:r>
      <w:r w:rsidRPr="0026592B">
        <w:rPr>
          <w:b/>
          <w:i/>
          <w:iCs/>
          <w:sz w:val="28"/>
          <w:szCs w:val="28"/>
          <w:lang w:val="kk-KZ"/>
        </w:rPr>
        <w:t>ялары</w:t>
      </w:r>
      <w:r w:rsidRPr="0026592B">
        <w:rPr>
          <w:b/>
          <w:i/>
          <w:iCs/>
          <w:sz w:val="28"/>
          <w:szCs w:val="28"/>
        </w:rPr>
        <w:t>:</w:t>
      </w:r>
      <w:r w:rsidRPr="0026592B">
        <w:rPr>
          <w:rStyle w:val="FontStyle71"/>
          <w:sz w:val="28"/>
          <w:szCs w:val="28"/>
        </w:rPr>
        <w:t xml:space="preserve"> </w:t>
      </w:r>
      <w:r w:rsidRPr="0026592B">
        <w:rPr>
          <w:sz w:val="28"/>
          <w:szCs w:val="28"/>
        </w:rPr>
        <w:t xml:space="preserve">технология объяснительно-иллюстративного обучения (технология поддерживающего обучения), технология проведения учебной дискуссии. Выполнение контрольного задания. </w:t>
      </w:r>
    </w:p>
    <w:p w:rsidR="00B04AFB" w:rsidRPr="0026592B" w:rsidRDefault="00B04AFB" w:rsidP="00B04AFB">
      <w:pPr>
        <w:tabs>
          <w:tab w:val="left" w:pos="-142"/>
        </w:tabs>
        <w:ind w:left="-142"/>
        <w:jc w:val="both"/>
        <w:rPr>
          <w:rStyle w:val="71"/>
          <w:sz w:val="28"/>
          <w:szCs w:val="28"/>
          <w:lang w:val="kk-KZ"/>
        </w:rPr>
      </w:pPr>
    </w:p>
    <w:p w:rsidR="00B04AFB" w:rsidRPr="0026592B" w:rsidRDefault="00B04AFB" w:rsidP="00B04AFB">
      <w:pPr>
        <w:tabs>
          <w:tab w:val="left" w:pos="-142"/>
        </w:tabs>
        <w:ind w:left="-142"/>
        <w:jc w:val="both"/>
        <w:rPr>
          <w:rStyle w:val="FontStyle71"/>
          <w:sz w:val="28"/>
          <w:szCs w:val="28"/>
          <w:lang w:val="kk-KZ"/>
        </w:rPr>
      </w:pPr>
      <w:r w:rsidRPr="0026592B">
        <w:rPr>
          <w:rStyle w:val="71"/>
          <w:sz w:val="28"/>
          <w:szCs w:val="28"/>
          <w:lang w:val="kk-KZ"/>
        </w:rPr>
        <w:t>Меңгеруге қажетті біліктілік пен  білімді бақылау  формасы:</w:t>
      </w:r>
      <w:r w:rsidRPr="0026592B">
        <w:rPr>
          <w:sz w:val="28"/>
          <w:szCs w:val="28"/>
          <w:lang w:val="kk-KZ"/>
        </w:rPr>
        <w:t xml:space="preserve"> ауызша сұрау, баяндамада айтылған мәліметтерді бағалау (баяндама), баяндама мәліметтерін және семинар талқылау нәтижелеріне байланысты рейтинг балл бағаларын қою  </w:t>
      </w:r>
    </w:p>
    <w:p w:rsidR="00AC6168" w:rsidRPr="0026592B" w:rsidRDefault="00AC6168" w:rsidP="009408DB">
      <w:pPr>
        <w:shd w:val="clear" w:color="auto" w:fill="FFFFFF"/>
        <w:spacing w:before="38" w:line="317" w:lineRule="exact"/>
        <w:ind w:left="-142" w:hanging="142"/>
        <w:jc w:val="both"/>
        <w:rPr>
          <w:rStyle w:val="FontStyle71"/>
          <w:sz w:val="28"/>
          <w:szCs w:val="28"/>
          <w:lang w:val="kk-KZ"/>
        </w:rPr>
      </w:pPr>
    </w:p>
    <w:p w:rsidR="00AC6168" w:rsidRPr="0026592B" w:rsidRDefault="00AC6168" w:rsidP="009408DB">
      <w:pPr>
        <w:shd w:val="clear" w:color="auto" w:fill="FFFFFF"/>
        <w:spacing w:before="38" w:line="317" w:lineRule="exact"/>
        <w:ind w:left="-142" w:hanging="142"/>
        <w:jc w:val="both"/>
        <w:rPr>
          <w:rStyle w:val="FontStyle71"/>
          <w:sz w:val="28"/>
          <w:szCs w:val="28"/>
          <w:lang w:val="kk-KZ"/>
        </w:rPr>
      </w:pPr>
    </w:p>
    <w:p w:rsidR="003D0061" w:rsidRPr="0026592B" w:rsidRDefault="003D0061" w:rsidP="009408DB">
      <w:pPr>
        <w:shd w:val="clear" w:color="auto" w:fill="FFFFFF"/>
        <w:spacing w:before="38" w:line="317" w:lineRule="exact"/>
        <w:ind w:left="-142" w:hanging="142"/>
        <w:jc w:val="both"/>
        <w:rPr>
          <w:rStyle w:val="FontStyle71"/>
          <w:sz w:val="28"/>
          <w:szCs w:val="28"/>
          <w:lang w:val="kk-KZ"/>
        </w:rPr>
      </w:pPr>
    </w:p>
    <w:p w:rsidR="003D0061" w:rsidRPr="0026592B" w:rsidRDefault="003D0061" w:rsidP="009408DB">
      <w:pPr>
        <w:shd w:val="clear" w:color="auto" w:fill="FFFFFF"/>
        <w:spacing w:before="38" w:line="317" w:lineRule="exact"/>
        <w:ind w:left="-142" w:hanging="142"/>
        <w:jc w:val="both"/>
        <w:rPr>
          <w:rStyle w:val="FontStyle71"/>
          <w:sz w:val="28"/>
          <w:szCs w:val="28"/>
          <w:lang w:val="kk-KZ"/>
        </w:rPr>
      </w:pPr>
    </w:p>
    <w:p w:rsidR="001F50C6" w:rsidRPr="0026592B" w:rsidRDefault="001F50C6" w:rsidP="009408DB">
      <w:pPr>
        <w:shd w:val="clear" w:color="auto" w:fill="FFFFFF"/>
        <w:spacing w:before="38" w:line="317" w:lineRule="exact"/>
        <w:ind w:left="-142" w:hanging="142"/>
        <w:jc w:val="both"/>
        <w:rPr>
          <w:rStyle w:val="FontStyle71"/>
          <w:sz w:val="28"/>
          <w:szCs w:val="28"/>
          <w:lang w:val="kk-KZ"/>
        </w:rPr>
      </w:pPr>
    </w:p>
    <w:p w:rsidR="001F50C6" w:rsidRPr="0026592B" w:rsidRDefault="001F50C6" w:rsidP="009408DB">
      <w:pPr>
        <w:shd w:val="clear" w:color="auto" w:fill="FFFFFF"/>
        <w:spacing w:before="38" w:line="317" w:lineRule="exact"/>
        <w:ind w:left="-142" w:hanging="142"/>
        <w:jc w:val="both"/>
        <w:rPr>
          <w:rStyle w:val="FontStyle71"/>
          <w:sz w:val="28"/>
          <w:szCs w:val="28"/>
          <w:lang w:val="kk-KZ"/>
        </w:rPr>
      </w:pPr>
    </w:p>
    <w:p w:rsidR="001F50C6" w:rsidRPr="0026592B" w:rsidRDefault="001F50C6" w:rsidP="009408DB">
      <w:pPr>
        <w:shd w:val="clear" w:color="auto" w:fill="FFFFFF"/>
        <w:spacing w:before="38" w:line="317" w:lineRule="exact"/>
        <w:ind w:left="-142" w:hanging="142"/>
        <w:jc w:val="both"/>
        <w:rPr>
          <w:rStyle w:val="FontStyle71"/>
          <w:sz w:val="28"/>
          <w:szCs w:val="28"/>
          <w:lang w:val="kk-KZ"/>
        </w:rPr>
      </w:pPr>
    </w:p>
    <w:p w:rsidR="001F50C6" w:rsidRPr="0026592B" w:rsidRDefault="001F50C6" w:rsidP="009408DB">
      <w:pPr>
        <w:shd w:val="clear" w:color="auto" w:fill="FFFFFF"/>
        <w:spacing w:before="38" w:line="317" w:lineRule="exact"/>
        <w:ind w:left="-142" w:hanging="142"/>
        <w:jc w:val="both"/>
        <w:rPr>
          <w:rStyle w:val="FontStyle71"/>
          <w:sz w:val="28"/>
          <w:szCs w:val="28"/>
          <w:lang w:val="kk-KZ"/>
        </w:rPr>
      </w:pPr>
    </w:p>
    <w:p w:rsidR="001F50C6" w:rsidRPr="0026592B" w:rsidRDefault="001F50C6" w:rsidP="009408DB">
      <w:pPr>
        <w:shd w:val="clear" w:color="auto" w:fill="FFFFFF"/>
        <w:spacing w:before="38" w:line="317" w:lineRule="exact"/>
        <w:ind w:left="-142" w:hanging="142"/>
        <w:jc w:val="both"/>
        <w:rPr>
          <w:rStyle w:val="FontStyle71"/>
          <w:sz w:val="28"/>
          <w:szCs w:val="28"/>
          <w:lang w:val="kk-KZ"/>
        </w:rPr>
      </w:pPr>
    </w:p>
    <w:p w:rsidR="001F50C6" w:rsidRPr="0026592B" w:rsidRDefault="001F50C6" w:rsidP="009408DB">
      <w:pPr>
        <w:shd w:val="clear" w:color="auto" w:fill="FFFFFF"/>
        <w:spacing w:before="38" w:line="317" w:lineRule="exact"/>
        <w:ind w:left="-142" w:hanging="142"/>
        <w:jc w:val="both"/>
        <w:rPr>
          <w:rStyle w:val="FontStyle71"/>
          <w:sz w:val="28"/>
          <w:szCs w:val="28"/>
          <w:lang w:val="kk-KZ"/>
        </w:rPr>
      </w:pPr>
    </w:p>
    <w:p w:rsidR="001F50C6" w:rsidRPr="0026592B" w:rsidRDefault="001F50C6" w:rsidP="009408DB">
      <w:pPr>
        <w:shd w:val="clear" w:color="auto" w:fill="FFFFFF"/>
        <w:spacing w:before="38" w:line="317" w:lineRule="exact"/>
        <w:ind w:left="-142" w:hanging="142"/>
        <w:jc w:val="both"/>
        <w:rPr>
          <w:rStyle w:val="FontStyle71"/>
          <w:sz w:val="28"/>
          <w:szCs w:val="28"/>
          <w:lang w:val="kk-KZ"/>
        </w:rPr>
      </w:pPr>
    </w:p>
    <w:p w:rsidR="001F50C6" w:rsidRPr="0026592B" w:rsidRDefault="001F50C6" w:rsidP="009408DB">
      <w:pPr>
        <w:shd w:val="clear" w:color="auto" w:fill="FFFFFF"/>
        <w:spacing w:before="38" w:line="317" w:lineRule="exact"/>
        <w:ind w:left="-142" w:hanging="142"/>
        <w:jc w:val="both"/>
        <w:rPr>
          <w:rStyle w:val="FontStyle71"/>
          <w:sz w:val="28"/>
          <w:szCs w:val="28"/>
          <w:lang w:val="kk-KZ"/>
        </w:rPr>
      </w:pPr>
    </w:p>
    <w:p w:rsidR="001F50C6" w:rsidRPr="0026592B" w:rsidRDefault="001F50C6" w:rsidP="009408DB">
      <w:pPr>
        <w:shd w:val="clear" w:color="auto" w:fill="FFFFFF"/>
        <w:spacing w:before="38" w:line="317" w:lineRule="exact"/>
        <w:ind w:left="-142" w:hanging="142"/>
        <w:jc w:val="both"/>
        <w:rPr>
          <w:rStyle w:val="FontStyle71"/>
          <w:sz w:val="28"/>
          <w:szCs w:val="28"/>
          <w:lang w:val="kk-KZ"/>
        </w:rPr>
      </w:pPr>
    </w:p>
    <w:p w:rsidR="001F50C6" w:rsidRPr="0026592B" w:rsidRDefault="001F50C6" w:rsidP="009408DB">
      <w:pPr>
        <w:shd w:val="clear" w:color="auto" w:fill="FFFFFF"/>
        <w:spacing w:before="38" w:line="317" w:lineRule="exact"/>
        <w:ind w:left="-142" w:hanging="142"/>
        <w:jc w:val="both"/>
        <w:rPr>
          <w:rStyle w:val="FontStyle71"/>
          <w:sz w:val="28"/>
          <w:szCs w:val="28"/>
          <w:lang w:val="kk-KZ"/>
        </w:rPr>
      </w:pPr>
    </w:p>
    <w:p w:rsidR="001F50C6" w:rsidRPr="0026592B" w:rsidRDefault="001F50C6" w:rsidP="009408DB">
      <w:pPr>
        <w:shd w:val="clear" w:color="auto" w:fill="FFFFFF"/>
        <w:spacing w:before="38" w:line="317" w:lineRule="exact"/>
        <w:ind w:left="-142" w:hanging="142"/>
        <w:jc w:val="both"/>
        <w:rPr>
          <w:rStyle w:val="FontStyle71"/>
          <w:sz w:val="28"/>
          <w:szCs w:val="28"/>
          <w:lang w:val="kk-KZ"/>
        </w:rPr>
      </w:pPr>
    </w:p>
    <w:p w:rsidR="001F50C6" w:rsidRPr="0026592B" w:rsidRDefault="001F50C6" w:rsidP="009408DB">
      <w:pPr>
        <w:shd w:val="clear" w:color="auto" w:fill="FFFFFF"/>
        <w:spacing w:before="38" w:line="317" w:lineRule="exact"/>
        <w:ind w:left="-142" w:hanging="142"/>
        <w:jc w:val="both"/>
        <w:rPr>
          <w:rStyle w:val="FontStyle71"/>
          <w:sz w:val="28"/>
          <w:szCs w:val="28"/>
          <w:lang w:val="kk-KZ"/>
        </w:rPr>
      </w:pPr>
    </w:p>
    <w:p w:rsidR="00F52317" w:rsidRPr="0026592B" w:rsidRDefault="00F52317" w:rsidP="00F52317">
      <w:pPr>
        <w:ind w:firstLine="708"/>
        <w:jc w:val="both"/>
        <w:rPr>
          <w:sz w:val="28"/>
          <w:szCs w:val="28"/>
          <w:lang w:val="kk-KZ"/>
        </w:rPr>
      </w:pPr>
      <w:r w:rsidRPr="0026592B">
        <w:rPr>
          <w:bCs/>
          <w:sz w:val="28"/>
          <w:szCs w:val="28"/>
          <w:lang w:val="kk-KZ"/>
        </w:rPr>
        <w:t xml:space="preserve">13 семинар  </w:t>
      </w:r>
      <w:r w:rsidRPr="0026592B">
        <w:rPr>
          <w:sz w:val="28"/>
          <w:szCs w:val="28"/>
          <w:lang w:val="kk-KZ"/>
        </w:rPr>
        <w:t>Кедейшілік әлеуметтік мәселе ретінде</w:t>
      </w:r>
    </w:p>
    <w:p w:rsidR="00B04AFB" w:rsidRPr="0026592B" w:rsidRDefault="00B04AFB" w:rsidP="00F52317">
      <w:pPr>
        <w:ind w:firstLine="708"/>
        <w:jc w:val="both"/>
        <w:rPr>
          <w:rFonts w:eastAsia="MS Mincho"/>
          <w:b/>
          <w:bCs/>
          <w:sz w:val="28"/>
          <w:szCs w:val="28"/>
          <w:lang w:val="kk-KZ"/>
        </w:rPr>
      </w:pPr>
    </w:p>
    <w:p w:rsidR="00F52317" w:rsidRPr="0026592B" w:rsidRDefault="00B04AFB" w:rsidP="00F52317">
      <w:pPr>
        <w:ind w:firstLine="708"/>
        <w:jc w:val="both"/>
        <w:rPr>
          <w:rFonts w:eastAsia="MS Mincho"/>
          <w:b/>
          <w:bCs/>
          <w:sz w:val="28"/>
          <w:szCs w:val="28"/>
          <w:lang w:val="kk-KZ"/>
        </w:rPr>
      </w:pPr>
      <w:r w:rsidRPr="0026592B">
        <w:rPr>
          <w:rFonts w:eastAsia="MS Mincho"/>
          <w:b/>
          <w:bCs/>
          <w:sz w:val="28"/>
          <w:szCs w:val="28"/>
          <w:lang w:val="kk-KZ"/>
        </w:rPr>
        <w:t xml:space="preserve">Семинар мақсаты </w:t>
      </w:r>
      <w:r w:rsidRPr="0026592B">
        <w:rPr>
          <w:rFonts w:eastAsia="MS Mincho"/>
          <w:bCs/>
          <w:sz w:val="28"/>
          <w:szCs w:val="28"/>
          <w:lang w:val="kk-KZ"/>
        </w:rPr>
        <w:t xml:space="preserve">Кедейшілік мәселесін әлеуметтік проблема  ретінде талдау Кедейшіліктің себептерін және түрлерін талдау Кедейшілік өлшемі мен факторларын айқындау қабілеттілікті арттыру </w:t>
      </w:r>
      <w:r w:rsidRPr="0026592B">
        <w:rPr>
          <w:rFonts w:eastAsia="MS Mincho"/>
          <w:b/>
          <w:bCs/>
          <w:sz w:val="28"/>
          <w:szCs w:val="28"/>
          <w:lang w:val="kk-KZ"/>
        </w:rPr>
        <w:t xml:space="preserve"> </w:t>
      </w:r>
    </w:p>
    <w:p w:rsidR="00B04AFB" w:rsidRPr="0026592B" w:rsidRDefault="00B04AFB" w:rsidP="00F52317">
      <w:pPr>
        <w:ind w:firstLine="708"/>
        <w:jc w:val="both"/>
        <w:rPr>
          <w:rFonts w:eastAsia="MS Mincho"/>
          <w:b/>
          <w:bCs/>
          <w:sz w:val="28"/>
          <w:szCs w:val="28"/>
          <w:lang w:val="kk-KZ"/>
        </w:rPr>
      </w:pPr>
    </w:p>
    <w:p w:rsidR="00F52317" w:rsidRPr="0026592B" w:rsidRDefault="00F52317" w:rsidP="00F52317">
      <w:pPr>
        <w:ind w:firstLine="708"/>
        <w:jc w:val="both"/>
        <w:rPr>
          <w:rFonts w:eastAsia="MS Mincho"/>
          <w:b/>
          <w:bCs/>
          <w:sz w:val="28"/>
          <w:szCs w:val="28"/>
          <w:lang w:val="kk-KZ"/>
        </w:rPr>
      </w:pPr>
      <w:r w:rsidRPr="0026592B">
        <w:rPr>
          <w:rFonts w:eastAsia="MS Mincho"/>
          <w:b/>
          <w:bCs/>
          <w:sz w:val="28"/>
          <w:szCs w:val="28"/>
          <w:lang w:val="kk-KZ"/>
        </w:rPr>
        <w:t>Қарастыратын сұрақтар</w:t>
      </w:r>
    </w:p>
    <w:p w:rsidR="00B04AFB" w:rsidRPr="0026592B" w:rsidRDefault="00B04AFB" w:rsidP="00B04AFB">
      <w:pPr>
        <w:numPr>
          <w:ilvl w:val="0"/>
          <w:numId w:val="41"/>
        </w:numPr>
        <w:jc w:val="both"/>
        <w:rPr>
          <w:sz w:val="28"/>
          <w:szCs w:val="28"/>
        </w:rPr>
      </w:pPr>
      <w:r w:rsidRPr="0026592B">
        <w:rPr>
          <w:bCs/>
          <w:sz w:val="28"/>
          <w:szCs w:val="28"/>
          <w:lang w:val="kk-KZ"/>
        </w:rPr>
        <w:t>Кедейшілік к</w:t>
      </w:r>
      <w:r w:rsidRPr="0026592B">
        <w:rPr>
          <w:bCs/>
          <w:sz w:val="28"/>
          <w:szCs w:val="28"/>
        </w:rPr>
        <w:t>онцепци</w:t>
      </w:r>
      <w:r w:rsidRPr="0026592B">
        <w:rPr>
          <w:bCs/>
          <w:sz w:val="28"/>
          <w:szCs w:val="28"/>
          <w:lang w:val="kk-KZ"/>
        </w:rPr>
        <w:t>ясы</w:t>
      </w:r>
    </w:p>
    <w:p w:rsidR="00B04AFB" w:rsidRPr="0026592B" w:rsidRDefault="00B04AFB" w:rsidP="00B04AFB">
      <w:pPr>
        <w:numPr>
          <w:ilvl w:val="0"/>
          <w:numId w:val="41"/>
        </w:numPr>
        <w:jc w:val="both"/>
        <w:rPr>
          <w:sz w:val="28"/>
          <w:szCs w:val="28"/>
        </w:rPr>
      </w:pPr>
      <w:r w:rsidRPr="0026592B">
        <w:rPr>
          <w:bCs/>
          <w:sz w:val="28"/>
          <w:szCs w:val="28"/>
          <w:lang w:val="kk-KZ"/>
        </w:rPr>
        <w:t xml:space="preserve">Кедейшілік түрлері және өлшемі </w:t>
      </w:r>
    </w:p>
    <w:p w:rsidR="00B04AFB" w:rsidRPr="0026592B" w:rsidRDefault="00B04AFB" w:rsidP="00B04AFB">
      <w:pPr>
        <w:pStyle w:val="a6"/>
        <w:numPr>
          <w:ilvl w:val="0"/>
          <w:numId w:val="41"/>
        </w:numPr>
        <w:jc w:val="both"/>
        <w:rPr>
          <w:rFonts w:ascii="Times New Roman" w:hAnsi="Times New Roman" w:cs="Times New Roman"/>
          <w:bCs/>
          <w:sz w:val="28"/>
          <w:szCs w:val="28"/>
          <w:lang w:val="kk-KZ"/>
        </w:rPr>
      </w:pPr>
      <w:r w:rsidRPr="0026592B">
        <w:rPr>
          <w:rFonts w:ascii="Times New Roman" w:hAnsi="Times New Roman" w:cs="Times New Roman"/>
          <w:bCs/>
          <w:sz w:val="28"/>
          <w:szCs w:val="28"/>
          <w:lang w:val="kk-KZ"/>
        </w:rPr>
        <w:t xml:space="preserve">Кедейшілік себептері және салдары </w:t>
      </w:r>
    </w:p>
    <w:p w:rsidR="00B04AFB" w:rsidRPr="0026592B" w:rsidRDefault="00B04AFB" w:rsidP="00B04AFB">
      <w:pPr>
        <w:ind w:firstLine="708"/>
        <w:jc w:val="both"/>
        <w:rPr>
          <w:bCs/>
          <w:sz w:val="28"/>
          <w:szCs w:val="28"/>
          <w:lang w:val="kk-KZ"/>
        </w:rPr>
      </w:pPr>
    </w:p>
    <w:p w:rsidR="00F52317" w:rsidRPr="0026592B" w:rsidRDefault="00F52317" w:rsidP="00B04AFB">
      <w:pPr>
        <w:ind w:firstLine="708"/>
        <w:jc w:val="both"/>
        <w:rPr>
          <w:rFonts w:eastAsia="MS Mincho"/>
          <w:b/>
          <w:bCs/>
          <w:sz w:val="28"/>
          <w:szCs w:val="28"/>
          <w:lang w:val="kk-KZ"/>
        </w:rPr>
      </w:pPr>
      <w:r w:rsidRPr="0026592B">
        <w:rPr>
          <w:rFonts w:eastAsia="MS Mincho"/>
          <w:b/>
          <w:bCs/>
          <w:sz w:val="28"/>
          <w:szCs w:val="28"/>
          <w:lang w:val="kk-KZ"/>
        </w:rPr>
        <w:t>Әдебиттер</w:t>
      </w:r>
    </w:p>
    <w:p w:rsidR="00F52317" w:rsidRPr="0026592B" w:rsidRDefault="00F52317" w:rsidP="001F50C6">
      <w:pPr>
        <w:pStyle w:val="a6"/>
        <w:numPr>
          <w:ilvl w:val="0"/>
          <w:numId w:val="48"/>
        </w:numPr>
        <w:contextualSpacing/>
        <w:rPr>
          <w:rFonts w:ascii="Times New Roman" w:hAnsi="Times New Roman" w:cs="Times New Roman"/>
          <w:sz w:val="28"/>
          <w:szCs w:val="28"/>
        </w:rPr>
      </w:pPr>
      <w:r w:rsidRPr="0026592B">
        <w:rPr>
          <w:rFonts w:ascii="Times New Roman" w:hAnsi="Times New Roman" w:cs="Times New Roman"/>
          <w:sz w:val="28"/>
          <w:szCs w:val="28"/>
        </w:rPr>
        <w:t>Зараковский Г.М. Качество жизни населения России. Психологические со</w:t>
      </w:r>
      <w:r w:rsidRPr="0026592B">
        <w:rPr>
          <w:rFonts w:ascii="Times New Roman" w:hAnsi="Times New Roman" w:cs="Times New Roman"/>
          <w:spacing w:val="-1"/>
          <w:sz w:val="28"/>
          <w:szCs w:val="28"/>
        </w:rPr>
        <w:t>ставляющие. – М., 2009.</w:t>
      </w:r>
    </w:p>
    <w:p w:rsidR="00F52317" w:rsidRPr="0026592B" w:rsidRDefault="00F52317" w:rsidP="001F50C6">
      <w:pPr>
        <w:pStyle w:val="a6"/>
        <w:numPr>
          <w:ilvl w:val="0"/>
          <w:numId w:val="48"/>
        </w:numPr>
        <w:shd w:val="clear" w:color="auto" w:fill="FFFFFF"/>
        <w:spacing w:line="317" w:lineRule="exact"/>
        <w:contextualSpacing/>
        <w:jc w:val="both"/>
        <w:rPr>
          <w:rFonts w:ascii="Times New Roman" w:hAnsi="Times New Roman" w:cs="Times New Roman"/>
          <w:sz w:val="28"/>
          <w:szCs w:val="28"/>
        </w:rPr>
      </w:pPr>
      <w:r w:rsidRPr="0026592B">
        <w:rPr>
          <w:rFonts w:ascii="Times New Roman" w:hAnsi="Times New Roman" w:cs="Times New Roman"/>
          <w:sz w:val="28"/>
          <w:szCs w:val="28"/>
        </w:rPr>
        <w:t xml:space="preserve">История социальной работы: Учебник/Под ред. В.И. Жукова.- М., 2011. </w:t>
      </w:r>
    </w:p>
    <w:p w:rsidR="00B04AFB" w:rsidRPr="0026592B" w:rsidRDefault="00B04AFB" w:rsidP="008D0704">
      <w:pPr>
        <w:pStyle w:val="a3"/>
        <w:tabs>
          <w:tab w:val="left" w:leader="dot" w:pos="2756"/>
        </w:tabs>
        <w:ind w:left="20" w:right="20"/>
        <w:jc w:val="both"/>
        <w:rPr>
          <w:rStyle w:val="FontStyle70"/>
          <w:sz w:val="28"/>
          <w:szCs w:val="28"/>
          <w:lang w:val="kk-KZ"/>
        </w:rPr>
      </w:pPr>
    </w:p>
    <w:p w:rsidR="00B04AFB" w:rsidRPr="0026592B" w:rsidRDefault="00B04AFB" w:rsidP="00B04AFB">
      <w:pPr>
        <w:tabs>
          <w:tab w:val="left" w:pos="-142"/>
        </w:tabs>
        <w:ind w:left="-142" w:right="-1"/>
        <w:rPr>
          <w:rStyle w:val="FontStyle71"/>
          <w:sz w:val="28"/>
          <w:szCs w:val="28"/>
          <w:lang w:val="kk-KZ"/>
        </w:rPr>
      </w:pPr>
      <w:r w:rsidRPr="0026592B">
        <w:rPr>
          <w:b/>
          <w:i/>
          <w:iCs/>
          <w:sz w:val="28"/>
          <w:szCs w:val="28"/>
          <w:lang w:val="kk-KZ"/>
        </w:rPr>
        <w:t>Білімді қалыптастыру технологиялары:</w:t>
      </w:r>
      <w:r w:rsidRPr="0026592B">
        <w:rPr>
          <w:rStyle w:val="FontStyle71"/>
          <w:sz w:val="28"/>
          <w:szCs w:val="28"/>
          <w:lang w:val="kk-KZ"/>
        </w:rPr>
        <w:t xml:space="preserve"> мәселені баяндау әдіс, нақты ситуацияны талқыға салу. Докторант пәннің ерекшелігі туралы өз ойларын ортаға салады (талқылауға берілген сұрақтарға байланысты). Талқылау барысында даярланып келген баяндамасы тыңдалады (мультимедия құралы көмегімен). </w:t>
      </w:r>
    </w:p>
    <w:p w:rsidR="00B04AFB" w:rsidRPr="0026592B" w:rsidRDefault="00B04AFB" w:rsidP="00B04AFB">
      <w:pPr>
        <w:rPr>
          <w:sz w:val="28"/>
          <w:szCs w:val="28"/>
          <w:lang w:val="kk-KZ"/>
        </w:rPr>
      </w:pPr>
    </w:p>
    <w:p w:rsidR="00B04AFB" w:rsidRPr="0026592B" w:rsidRDefault="00B04AFB" w:rsidP="00B04AFB">
      <w:pPr>
        <w:rPr>
          <w:b/>
          <w:sz w:val="28"/>
          <w:szCs w:val="28"/>
          <w:lang w:val="kk-KZ"/>
        </w:rPr>
      </w:pPr>
      <w:r w:rsidRPr="0026592B">
        <w:rPr>
          <w:rStyle w:val="71"/>
          <w:sz w:val="28"/>
          <w:szCs w:val="28"/>
          <w:lang w:val="kk-KZ"/>
        </w:rPr>
        <w:t>Меңгеруге қажетті біліктілік пен  білімді бақылау  формасы:</w:t>
      </w:r>
      <w:r w:rsidRPr="0026592B">
        <w:rPr>
          <w:sz w:val="28"/>
          <w:szCs w:val="28"/>
          <w:lang w:val="kk-KZ"/>
        </w:rPr>
        <w:t xml:space="preserve"> ауызша сұрау, баяндамада айтылған мәліметтерді бағалау (баяндама), баяндама мәліметтерін және семинар талқылау нәтижелеріне байланысты рейтинг балл бағаларын қою</w:t>
      </w:r>
    </w:p>
    <w:p w:rsidR="00AC6168" w:rsidRPr="0026592B" w:rsidRDefault="00AC6168" w:rsidP="009408DB">
      <w:pPr>
        <w:shd w:val="clear" w:color="auto" w:fill="FFFFFF"/>
        <w:spacing w:before="38" w:line="317" w:lineRule="exact"/>
        <w:ind w:left="-142" w:hanging="142"/>
        <w:jc w:val="both"/>
        <w:rPr>
          <w:rStyle w:val="FontStyle71"/>
          <w:sz w:val="28"/>
          <w:szCs w:val="28"/>
          <w:lang w:val="kk-KZ"/>
        </w:rPr>
      </w:pPr>
    </w:p>
    <w:p w:rsidR="00FA54C8" w:rsidRPr="0026592B" w:rsidRDefault="00FA54C8" w:rsidP="009408DB">
      <w:pPr>
        <w:shd w:val="clear" w:color="auto" w:fill="FFFFFF"/>
        <w:spacing w:before="38" w:line="317" w:lineRule="exact"/>
        <w:ind w:left="-142" w:hanging="142"/>
        <w:jc w:val="both"/>
        <w:rPr>
          <w:rStyle w:val="FontStyle71"/>
          <w:sz w:val="28"/>
          <w:szCs w:val="28"/>
          <w:lang w:val="kk-KZ"/>
        </w:rPr>
      </w:pPr>
    </w:p>
    <w:p w:rsidR="00FA54C8" w:rsidRPr="0026592B" w:rsidRDefault="00FA54C8" w:rsidP="009408DB">
      <w:pPr>
        <w:shd w:val="clear" w:color="auto" w:fill="FFFFFF"/>
        <w:spacing w:before="38" w:line="317" w:lineRule="exact"/>
        <w:ind w:left="-142" w:hanging="142"/>
        <w:jc w:val="both"/>
        <w:rPr>
          <w:rStyle w:val="FontStyle71"/>
          <w:sz w:val="28"/>
          <w:szCs w:val="28"/>
          <w:lang w:val="kk-KZ"/>
        </w:rPr>
      </w:pPr>
    </w:p>
    <w:p w:rsidR="00FA54C8" w:rsidRPr="0026592B" w:rsidRDefault="00FA54C8" w:rsidP="009408DB">
      <w:pPr>
        <w:shd w:val="clear" w:color="auto" w:fill="FFFFFF"/>
        <w:spacing w:before="38" w:line="317" w:lineRule="exact"/>
        <w:ind w:left="-142" w:hanging="142"/>
        <w:jc w:val="both"/>
        <w:rPr>
          <w:rStyle w:val="FontStyle71"/>
          <w:sz w:val="28"/>
          <w:szCs w:val="28"/>
          <w:lang w:val="kk-KZ"/>
        </w:rPr>
      </w:pPr>
    </w:p>
    <w:p w:rsidR="003D0061" w:rsidRPr="0026592B" w:rsidRDefault="003D0061" w:rsidP="009408DB">
      <w:pPr>
        <w:shd w:val="clear" w:color="auto" w:fill="FFFFFF"/>
        <w:spacing w:before="38" w:line="317" w:lineRule="exact"/>
        <w:ind w:left="-142" w:hanging="142"/>
        <w:jc w:val="both"/>
        <w:rPr>
          <w:rStyle w:val="FontStyle71"/>
          <w:sz w:val="28"/>
          <w:szCs w:val="28"/>
          <w:lang w:val="kk-KZ"/>
        </w:rPr>
      </w:pPr>
    </w:p>
    <w:p w:rsidR="003D0061" w:rsidRPr="0026592B" w:rsidRDefault="003D0061" w:rsidP="009408DB">
      <w:pPr>
        <w:shd w:val="clear" w:color="auto" w:fill="FFFFFF"/>
        <w:spacing w:before="38" w:line="317" w:lineRule="exact"/>
        <w:ind w:left="-142" w:hanging="142"/>
        <w:jc w:val="both"/>
        <w:rPr>
          <w:rStyle w:val="FontStyle71"/>
          <w:sz w:val="28"/>
          <w:szCs w:val="28"/>
          <w:lang w:val="kk-KZ"/>
        </w:rPr>
      </w:pPr>
    </w:p>
    <w:p w:rsidR="003D0061" w:rsidRPr="0026592B" w:rsidRDefault="003D0061" w:rsidP="009408DB">
      <w:pPr>
        <w:shd w:val="clear" w:color="auto" w:fill="FFFFFF"/>
        <w:spacing w:before="38" w:line="317" w:lineRule="exact"/>
        <w:ind w:left="-142" w:hanging="142"/>
        <w:jc w:val="both"/>
        <w:rPr>
          <w:rStyle w:val="FontStyle71"/>
          <w:sz w:val="28"/>
          <w:szCs w:val="28"/>
          <w:lang w:val="kk-KZ"/>
        </w:rPr>
      </w:pPr>
    </w:p>
    <w:p w:rsidR="003D0061" w:rsidRPr="0026592B" w:rsidRDefault="003D0061" w:rsidP="009408DB">
      <w:pPr>
        <w:shd w:val="clear" w:color="auto" w:fill="FFFFFF"/>
        <w:spacing w:before="38" w:line="317" w:lineRule="exact"/>
        <w:ind w:left="-142" w:hanging="142"/>
        <w:jc w:val="both"/>
        <w:rPr>
          <w:rStyle w:val="FontStyle71"/>
          <w:sz w:val="28"/>
          <w:szCs w:val="28"/>
          <w:lang w:val="kk-KZ"/>
        </w:rPr>
      </w:pPr>
    </w:p>
    <w:p w:rsidR="003D0061" w:rsidRPr="0026592B" w:rsidRDefault="003D0061" w:rsidP="009408DB">
      <w:pPr>
        <w:shd w:val="clear" w:color="auto" w:fill="FFFFFF"/>
        <w:spacing w:before="38" w:line="317" w:lineRule="exact"/>
        <w:ind w:left="-142" w:hanging="142"/>
        <w:jc w:val="both"/>
        <w:rPr>
          <w:rStyle w:val="FontStyle71"/>
          <w:sz w:val="28"/>
          <w:szCs w:val="28"/>
          <w:lang w:val="kk-KZ"/>
        </w:rPr>
      </w:pPr>
    </w:p>
    <w:p w:rsidR="001F50C6" w:rsidRPr="0026592B" w:rsidRDefault="001F50C6" w:rsidP="009408DB">
      <w:pPr>
        <w:shd w:val="clear" w:color="auto" w:fill="FFFFFF"/>
        <w:spacing w:before="38" w:line="317" w:lineRule="exact"/>
        <w:ind w:left="-142" w:hanging="142"/>
        <w:jc w:val="both"/>
        <w:rPr>
          <w:rStyle w:val="FontStyle71"/>
          <w:sz w:val="28"/>
          <w:szCs w:val="28"/>
          <w:lang w:val="kk-KZ"/>
        </w:rPr>
      </w:pPr>
    </w:p>
    <w:p w:rsidR="001F50C6" w:rsidRPr="0026592B" w:rsidRDefault="001F50C6" w:rsidP="009408DB">
      <w:pPr>
        <w:shd w:val="clear" w:color="auto" w:fill="FFFFFF"/>
        <w:spacing w:before="38" w:line="317" w:lineRule="exact"/>
        <w:ind w:left="-142" w:hanging="142"/>
        <w:jc w:val="both"/>
        <w:rPr>
          <w:rStyle w:val="FontStyle71"/>
          <w:sz w:val="28"/>
          <w:szCs w:val="28"/>
          <w:lang w:val="kk-KZ"/>
        </w:rPr>
      </w:pPr>
    </w:p>
    <w:p w:rsidR="001F50C6" w:rsidRPr="0026592B" w:rsidRDefault="001F50C6" w:rsidP="009408DB">
      <w:pPr>
        <w:shd w:val="clear" w:color="auto" w:fill="FFFFFF"/>
        <w:spacing w:before="38" w:line="317" w:lineRule="exact"/>
        <w:ind w:left="-142" w:hanging="142"/>
        <w:jc w:val="both"/>
        <w:rPr>
          <w:rStyle w:val="FontStyle71"/>
          <w:sz w:val="28"/>
          <w:szCs w:val="28"/>
          <w:lang w:val="kk-KZ"/>
        </w:rPr>
      </w:pPr>
    </w:p>
    <w:p w:rsidR="001F50C6" w:rsidRPr="0026592B" w:rsidRDefault="001F50C6" w:rsidP="009408DB">
      <w:pPr>
        <w:shd w:val="clear" w:color="auto" w:fill="FFFFFF"/>
        <w:spacing w:before="38" w:line="317" w:lineRule="exact"/>
        <w:ind w:left="-142" w:hanging="142"/>
        <w:jc w:val="both"/>
        <w:rPr>
          <w:rStyle w:val="FontStyle71"/>
          <w:sz w:val="28"/>
          <w:szCs w:val="28"/>
          <w:lang w:val="kk-KZ"/>
        </w:rPr>
      </w:pPr>
    </w:p>
    <w:p w:rsidR="001F50C6" w:rsidRPr="0026592B" w:rsidRDefault="001F50C6" w:rsidP="009408DB">
      <w:pPr>
        <w:shd w:val="clear" w:color="auto" w:fill="FFFFFF"/>
        <w:spacing w:before="38" w:line="317" w:lineRule="exact"/>
        <w:ind w:left="-142" w:hanging="142"/>
        <w:jc w:val="both"/>
        <w:rPr>
          <w:rStyle w:val="FontStyle71"/>
          <w:sz w:val="28"/>
          <w:szCs w:val="28"/>
          <w:lang w:val="kk-KZ"/>
        </w:rPr>
      </w:pPr>
    </w:p>
    <w:p w:rsidR="001F50C6" w:rsidRPr="0026592B" w:rsidRDefault="001F50C6" w:rsidP="009408DB">
      <w:pPr>
        <w:shd w:val="clear" w:color="auto" w:fill="FFFFFF"/>
        <w:spacing w:before="38" w:line="317" w:lineRule="exact"/>
        <w:ind w:left="-142" w:hanging="142"/>
        <w:jc w:val="both"/>
        <w:rPr>
          <w:rStyle w:val="FontStyle71"/>
          <w:sz w:val="28"/>
          <w:szCs w:val="28"/>
          <w:lang w:val="kk-KZ"/>
        </w:rPr>
      </w:pPr>
    </w:p>
    <w:p w:rsidR="001F50C6" w:rsidRPr="0026592B" w:rsidRDefault="001F50C6" w:rsidP="009408DB">
      <w:pPr>
        <w:shd w:val="clear" w:color="auto" w:fill="FFFFFF"/>
        <w:spacing w:before="38" w:line="317" w:lineRule="exact"/>
        <w:ind w:left="-142" w:hanging="142"/>
        <w:jc w:val="both"/>
        <w:rPr>
          <w:rStyle w:val="FontStyle71"/>
          <w:sz w:val="28"/>
          <w:szCs w:val="28"/>
          <w:lang w:val="kk-KZ"/>
        </w:rPr>
      </w:pPr>
    </w:p>
    <w:p w:rsidR="001F50C6" w:rsidRPr="0026592B" w:rsidRDefault="001F50C6" w:rsidP="009408DB">
      <w:pPr>
        <w:shd w:val="clear" w:color="auto" w:fill="FFFFFF"/>
        <w:spacing w:before="38" w:line="317" w:lineRule="exact"/>
        <w:ind w:left="-142" w:hanging="142"/>
        <w:jc w:val="both"/>
        <w:rPr>
          <w:rStyle w:val="FontStyle71"/>
          <w:sz w:val="28"/>
          <w:szCs w:val="28"/>
          <w:lang w:val="kk-KZ"/>
        </w:rPr>
      </w:pPr>
    </w:p>
    <w:p w:rsidR="001F50C6" w:rsidRPr="0026592B" w:rsidRDefault="001F50C6" w:rsidP="009408DB">
      <w:pPr>
        <w:shd w:val="clear" w:color="auto" w:fill="FFFFFF"/>
        <w:spacing w:before="38" w:line="317" w:lineRule="exact"/>
        <w:ind w:left="-142" w:hanging="142"/>
        <w:jc w:val="both"/>
        <w:rPr>
          <w:rStyle w:val="FontStyle71"/>
          <w:sz w:val="28"/>
          <w:szCs w:val="28"/>
          <w:lang w:val="kk-KZ"/>
        </w:rPr>
      </w:pPr>
    </w:p>
    <w:p w:rsidR="001F50C6" w:rsidRPr="0026592B" w:rsidRDefault="001F50C6" w:rsidP="009408DB">
      <w:pPr>
        <w:shd w:val="clear" w:color="auto" w:fill="FFFFFF"/>
        <w:spacing w:before="38" w:line="317" w:lineRule="exact"/>
        <w:ind w:left="-142" w:hanging="142"/>
        <w:jc w:val="both"/>
        <w:rPr>
          <w:rStyle w:val="FontStyle71"/>
          <w:sz w:val="28"/>
          <w:szCs w:val="28"/>
          <w:lang w:val="kk-KZ"/>
        </w:rPr>
      </w:pPr>
    </w:p>
    <w:p w:rsidR="0076256C" w:rsidRPr="0026592B" w:rsidRDefault="0076256C" w:rsidP="0076256C">
      <w:pPr>
        <w:jc w:val="both"/>
        <w:rPr>
          <w:b/>
          <w:sz w:val="28"/>
          <w:szCs w:val="28"/>
          <w:lang w:val="kk-KZ"/>
        </w:rPr>
      </w:pPr>
      <w:r w:rsidRPr="0026592B">
        <w:rPr>
          <w:b/>
          <w:sz w:val="28"/>
          <w:szCs w:val="28"/>
          <w:lang w:val="kk-KZ"/>
        </w:rPr>
        <w:t>Семинар</w:t>
      </w:r>
    </w:p>
    <w:p w:rsidR="00B04AFB" w:rsidRPr="0026592B" w:rsidRDefault="00B04AFB" w:rsidP="00B04AFB">
      <w:pPr>
        <w:pStyle w:val="Style17"/>
        <w:widowControl/>
        <w:tabs>
          <w:tab w:val="left" w:pos="0"/>
        </w:tabs>
        <w:spacing w:line="240" w:lineRule="auto"/>
        <w:rPr>
          <w:sz w:val="28"/>
          <w:szCs w:val="28"/>
          <w:lang w:val="kk-KZ"/>
        </w:rPr>
      </w:pPr>
      <w:r w:rsidRPr="0026592B">
        <w:rPr>
          <w:rStyle w:val="FontStyle71"/>
          <w:sz w:val="28"/>
          <w:szCs w:val="28"/>
          <w:lang w:val="kk-KZ"/>
        </w:rPr>
        <w:t xml:space="preserve">Тақырыбы </w:t>
      </w:r>
      <w:r w:rsidR="0076256C" w:rsidRPr="0026592B">
        <w:rPr>
          <w:rStyle w:val="FontStyle71"/>
          <w:sz w:val="28"/>
          <w:szCs w:val="28"/>
          <w:lang w:val="kk-KZ"/>
        </w:rPr>
        <w:t xml:space="preserve"> 14.: </w:t>
      </w:r>
      <w:r w:rsidRPr="0026592B">
        <w:rPr>
          <w:sz w:val="28"/>
          <w:szCs w:val="28"/>
          <w:lang w:val="kk-KZ"/>
        </w:rPr>
        <w:t xml:space="preserve">Азаматтық қоғам қалыптасыру мәселелері </w:t>
      </w:r>
    </w:p>
    <w:p w:rsidR="00B04AFB" w:rsidRPr="0026592B" w:rsidRDefault="00B04AFB" w:rsidP="0076256C">
      <w:pPr>
        <w:pStyle w:val="a3"/>
        <w:jc w:val="both"/>
        <w:rPr>
          <w:rStyle w:val="FontStyle69"/>
          <w:sz w:val="28"/>
          <w:szCs w:val="28"/>
          <w:lang w:val="kk-KZ"/>
        </w:rPr>
      </w:pPr>
    </w:p>
    <w:p w:rsidR="0076256C" w:rsidRPr="0026592B" w:rsidRDefault="00B04AFB" w:rsidP="0076256C">
      <w:pPr>
        <w:pStyle w:val="a3"/>
        <w:jc w:val="both"/>
        <w:rPr>
          <w:sz w:val="28"/>
          <w:szCs w:val="28"/>
          <w:lang w:val="kk-KZ"/>
        </w:rPr>
      </w:pPr>
      <w:r w:rsidRPr="0026592B">
        <w:rPr>
          <w:rStyle w:val="FontStyle69"/>
          <w:sz w:val="28"/>
          <w:szCs w:val="28"/>
          <w:lang w:val="kk-KZ"/>
        </w:rPr>
        <w:t>Семинар мақсаты</w:t>
      </w:r>
      <w:r w:rsidR="0076256C" w:rsidRPr="0026592B">
        <w:rPr>
          <w:rStyle w:val="FontStyle69"/>
          <w:sz w:val="28"/>
          <w:szCs w:val="28"/>
          <w:lang w:val="kk-KZ"/>
        </w:rPr>
        <w:t xml:space="preserve">: </w:t>
      </w:r>
    </w:p>
    <w:p w:rsidR="00072B66" w:rsidRPr="0026592B" w:rsidRDefault="00072B66" w:rsidP="0076256C">
      <w:pPr>
        <w:pStyle w:val="Style17"/>
        <w:widowControl/>
        <w:tabs>
          <w:tab w:val="left" w:pos="0"/>
        </w:tabs>
        <w:spacing w:before="82" w:line="240" w:lineRule="auto"/>
        <w:rPr>
          <w:rStyle w:val="FontStyle71"/>
          <w:sz w:val="28"/>
          <w:szCs w:val="28"/>
          <w:lang w:val="kk-KZ"/>
        </w:rPr>
      </w:pPr>
      <w:r w:rsidRPr="0026592B">
        <w:rPr>
          <w:rStyle w:val="FontStyle71"/>
          <w:sz w:val="28"/>
          <w:szCs w:val="28"/>
          <w:lang w:val="kk-KZ"/>
        </w:rPr>
        <w:t xml:space="preserve">Әлеуметтік әл ауқатты қамтамасыз етуде мемлекеттік және мемлекеттік емес ұйымдардың қоғамдағы ролі мен маңыздылыңын талдау қабілетті қалыптастыру </w:t>
      </w:r>
    </w:p>
    <w:p w:rsidR="00072B66" w:rsidRPr="0026592B" w:rsidRDefault="00072B66" w:rsidP="0076256C">
      <w:pPr>
        <w:pStyle w:val="Style17"/>
        <w:widowControl/>
        <w:tabs>
          <w:tab w:val="left" w:pos="0"/>
        </w:tabs>
        <w:spacing w:before="82" w:line="240" w:lineRule="auto"/>
        <w:rPr>
          <w:rStyle w:val="FontStyle70"/>
          <w:sz w:val="28"/>
          <w:szCs w:val="28"/>
          <w:lang w:val="kk-KZ"/>
        </w:rPr>
      </w:pPr>
    </w:p>
    <w:p w:rsidR="0076256C" w:rsidRPr="0026592B" w:rsidRDefault="00072B66" w:rsidP="0076256C">
      <w:pPr>
        <w:pStyle w:val="Style17"/>
        <w:widowControl/>
        <w:tabs>
          <w:tab w:val="left" w:pos="0"/>
        </w:tabs>
        <w:spacing w:before="82" w:line="240" w:lineRule="auto"/>
        <w:rPr>
          <w:sz w:val="28"/>
          <w:szCs w:val="28"/>
        </w:rPr>
      </w:pPr>
      <w:r w:rsidRPr="0026592B">
        <w:rPr>
          <w:rStyle w:val="FontStyle70"/>
          <w:sz w:val="28"/>
          <w:szCs w:val="28"/>
          <w:lang w:val="kk-KZ"/>
        </w:rPr>
        <w:t xml:space="preserve">Талқылау сұрақтары </w:t>
      </w:r>
      <w:r w:rsidR="0076256C" w:rsidRPr="0026592B">
        <w:rPr>
          <w:rStyle w:val="FontStyle70"/>
          <w:sz w:val="28"/>
          <w:szCs w:val="28"/>
        </w:rPr>
        <w:t>:</w:t>
      </w:r>
      <w:r w:rsidR="0076256C" w:rsidRPr="0026592B">
        <w:rPr>
          <w:sz w:val="28"/>
          <w:szCs w:val="28"/>
        </w:rPr>
        <w:t xml:space="preserve"> </w:t>
      </w:r>
    </w:p>
    <w:p w:rsidR="00B04AFB" w:rsidRPr="0026592B" w:rsidRDefault="00B04AFB" w:rsidP="00B04AFB">
      <w:pPr>
        <w:pStyle w:val="Style17"/>
        <w:widowControl/>
        <w:numPr>
          <w:ilvl w:val="0"/>
          <w:numId w:val="4"/>
        </w:numPr>
        <w:tabs>
          <w:tab w:val="left" w:pos="0"/>
        </w:tabs>
        <w:spacing w:line="240" w:lineRule="auto"/>
        <w:rPr>
          <w:sz w:val="28"/>
          <w:szCs w:val="28"/>
        </w:rPr>
      </w:pPr>
      <w:r w:rsidRPr="0026592B">
        <w:rPr>
          <w:sz w:val="28"/>
          <w:szCs w:val="28"/>
          <w:lang w:val="kk-KZ"/>
        </w:rPr>
        <w:t xml:space="preserve">Өкіметтік емес ұйымдар қызметі және негізгі  мәселелері </w:t>
      </w:r>
    </w:p>
    <w:p w:rsidR="00B04AFB" w:rsidRPr="0026592B" w:rsidRDefault="00B04AFB" w:rsidP="00B04AFB">
      <w:pPr>
        <w:pStyle w:val="Style17"/>
        <w:widowControl/>
        <w:numPr>
          <w:ilvl w:val="0"/>
          <w:numId w:val="4"/>
        </w:numPr>
        <w:tabs>
          <w:tab w:val="left" w:pos="0"/>
        </w:tabs>
        <w:spacing w:line="240" w:lineRule="auto"/>
        <w:rPr>
          <w:sz w:val="28"/>
          <w:szCs w:val="28"/>
        </w:rPr>
      </w:pPr>
      <w:r w:rsidRPr="0026592B">
        <w:rPr>
          <w:sz w:val="28"/>
          <w:szCs w:val="28"/>
          <w:lang w:val="kk-KZ"/>
        </w:rPr>
        <w:t xml:space="preserve">Азаматтық қоғам қалыптасыру мәселелері </w:t>
      </w:r>
    </w:p>
    <w:p w:rsidR="00B04AFB" w:rsidRPr="0026592B" w:rsidRDefault="00B04AFB" w:rsidP="00072B66">
      <w:pPr>
        <w:pStyle w:val="Style17"/>
        <w:widowControl/>
        <w:numPr>
          <w:ilvl w:val="0"/>
          <w:numId w:val="4"/>
        </w:numPr>
        <w:tabs>
          <w:tab w:val="left" w:pos="0"/>
        </w:tabs>
        <w:spacing w:line="240" w:lineRule="auto"/>
        <w:rPr>
          <w:sz w:val="28"/>
          <w:szCs w:val="28"/>
        </w:rPr>
      </w:pPr>
      <w:r w:rsidRPr="0026592B">
        <w:rPr>
          <w:sz w:val="28"/>
          <w:szCs w:val="28"/>
          <w:lang w:val="kk-KZ"/>
        </w:rPr>
        <w:t>Қоғамда тұрғындардың өмір сапасын арттыруда азаматтық белсенділігін дамыту</w:t>
      </w:r>
    </w:p>
    <w:p w:rsidR="00B04AFB" w:rsidRPr="0026592B" w:rsidRDefault="00B04AFB" w:rsidP="001F50C6">
      <w:pPr>
        <w:pStyle w:val="a3"/>
        <w:tabs>
          <w:tab w:val="left" w:leader="dot" w:pos="2756"/>
        </w:tabs>
        <w:ind w:left="20" w:right="20"/>
        <w:jc w:val="both"/>
        <w:rPr>
          <w:rStyle w:val="FontStyle70"/>
          <w:sz w:val="28"/>
          <w:szCs w:val="28"/>
          <w:lang w:val="kk-KZ"/>
        </w:rPr>
      </w:pPr>
    </w:p>
    <w:p w:rsidR="001F50C6" w:rsidRPr="0026592B" w:rsidRDefault="001F50C6" w:rsidP="001F50C6">
      <w:pPr>
        <w:pStyle w:val="a6"/>
        <w:numPr>
          <w:ilvl w:val="0"/>
          <w:numId w:val="49"/>
        </w:numPr>
        <w:contextualSpacing/>
        <w:rPr>
          <w:rFonts w:ascii="Times New Roman" w:hAnsi="Times New Roman" w:cs="Times New Roman"/>
          <w:sz w:val="28"/>
          <w:szCs w:val="28"/>
        </w:rPr>
      </w:pPr>
      <w:r w:rsidRPr="0026592B">
        <w:rPr>
          <w:rFonts w:ascii="Times New Roman" w:hAnsi="Times New Roman" w:cs="Times New Roman"/>
          <w:sz w:val="28"/>
          <w:szCs w:val="28"/>
        </w:rPr>
        <w:t>Зараковский Г.М. Качество жизни населения России. Психологические со</w:t>
      </w:r>
      <w:r w:rsidRPr="0026592B">
        <w:rPr>
          <w:rFonts w:ascii="Times New Roman" w:hAnsi="Times New Roman" w:cs="Times New Roman"/>
          <w:spacing w:val="-1"/>
          <w:sz w:val="28"/>
          <w:szCs w:val="28"/>
        </w:rPr>
        <w:t>ставляющие. – М., 2009.</w:t>
      </w:r>
    </w:p>
    <w:p w:rsidR="001F50C6" w:rsidRPr="0026592B" w:rsidRDefault="001F50C6" w:rsidP="001F50C6">
      <w:pPr>
        <w:pStyle w:val="a6"/>
        <w:numPr>
          <w:ilvl w:val="0"/>
          <w:numId w:val="49"/>
        </w:numPr>
        <w:shd w:val="clear" w:color="auto" w:fill="FFFFFF"/>
        <w:spacing w:line="317" w:lineRule="exact"/>
        <w:contextualSpacing/>
        <w:jc w:val="both"/>
        <w:rPr>
          <w:rFonts w:ascii="Times New Roman" w:hAnsi="Times New Roman" w:cs="Times New Roman"/>
          <w:sz w:val="28"/>
          <w:szCs w:val="28"/>
        </w:rPr>
      </w:pPr>
      <w:r w:rsidRPr="0026592B">
        <w:rPr>
          <w:rFonts w:ascii="Times New Roman" w:hAnsi="Times New Roman" w:cs="Times New Roman"/>
          <w:sz w:val="28"/>
          <w:szCs w:val="28"/>
        </w:rPr>
        <w:t xml:space="preserve">История социальной работы: Учебник/Под ред. В.И. Жукова.- М., 2011. </w:t>
      </w:r>
    </w:p>
    <w:p w:rsidR="001F50C6" w:rsidRPr="0026592B" w:rsidRDefault="001F50C6" w:rsidP="00B04AFB">
      <w:pPr>
        <w:tabs>
          <w:tab w:val="left" w:pos="-142"/>
        </w:tabs>
        <w:ind w:left="-142" w:right="-1"/>
        <w:rPr>
          <w:b/>
          <w:i/>
          <w:iCs/>
          <w:sz w:val="28"/>
          <w:szCs w:val="28"/>
          <w:lang w:val="kk-KZ"/>
        </w:rPr>
      </w:pPr>
    </w:p>
    <w:p w:rsidR="001F50C6" w:rsidRPr="0026592B" w:rsidRDefault="001F50C6" w:rsidP="00B04AFB">
      <w:pPr>
        <w:tabs>
          <w:tab w:val="left" w:pos="-142"/>
        </w:tabs>
        <w:ind w:left="-142" w:right="-1"/>
        <w:rPr>
          <w:b/>
          <w:i/>
          <w:iCs/>
          <w:sz w:val="28"/>
          <w:szCs w:val="28"/>
          <w:lang w:val="kk-KZ"/>
        </w:rPr>
      </w:pPr>
    </w:p>
    <w:p w:rsidR="001F50C6" w:rsidRPr="0026592B" w:rsidRDefault="001F50C6" w:rsidP="00B04AFB">
      <w:pPr>
        <w:tabs>
          <w:tab w:val="left" w:pos="-142"/>
        </w:tabs>
        <w:ind w:left="-142" w:right="-1"/>
        <w:rPr>
          <w:b/>
          <w:i/>
          <w:iCs/>
          <w:sz w:val="28"/>
          <w:szCs w:val="28"/>
          <w:lang w:val="kk-KZ"/>
        </w:rPr>
      </w:pPr>
    </w:p>
    <w:p w:rsidR="00B04AFB" w:rsidRPr="0026592B" w:rsidRDefault="00B04AFB" w:rsidP="00B04AFB">
      <w:pPr>
        <w:tabs>
          <w:tab w:val="left" w:pos="-142"/>
        </w:tabs>
        <w:ind w:left="-142" w:right="-1"/>
        <w:rPr>
          <w:rStyle w:val="FontStyle71"/>
          <w:sz w:val="28"/>
          <w:szCs w:val="28"/>
          <w:lang w:val="kk-KZ"/>
        </w:rPr>
      </w:pPr>
      <w:r w:rsidRPr="0026592B">
        <w:rPr>
          <w:b/>
          <w:i/>
          <w:iCs/>
          <w:sz w:val="28"/>
          <w:szCs w:val="28"/>
          <w:lang w:val="kk-KZ"/>
        </w:rPr>
        <w:t>Білімді қалыптастыру технологиялары:</w:t>
      </w:r>
      <w:r w:rsidRPr="0026592B">
        <w:rPr>
          <w:rStyle w:val="FontStyle71"/>
          <w:sz w:val="28"/>
          <w:szCs w:val="28"/>
          <w:lang w:val="kk-KZ"/>
        </w:rPr>
        <w:t xml:space="preserve"> мәселені баяндау әдіс, нақты ситуацияны талқыға салу. Докторант пәннің ерекшелігі туралы өз ойларын ортаға салады (талқылауға берілген сұрақтарға байланысты). Талқылау барысында даярланып келген баяндамасы тыңдалады (мультимедия құралы көмегімен). </w:t>
      </w:r>
    </w:p>
    <w:p w:rsidR="00B04AFB" w:rsidRPr="0026592B" w:rsidRDefault="00B04AFB" w:rsidP="00B04AFB">
      <w:pPr>
        <w:rPr>
          <w:sz w:val="28"/>
          <w:szCs w:val="28"/>
          <w:lang w:val="kk-KZ"/>
        </w:rPr>
      </w:pPr>
    </w:p>
    <w:p w:rsidR="00B04AFB" w:rsidRPr="0026592B" w:rsidRDefault="00B04AFB" w:rsidP="00B04AFB">
      <w:pPr>
        <w:rPr>
          <w:b/>
          <w:sz w:val="28"/>
          <w:szCs w:val="28"/>
          <w:lang w:val="kk-KZ"/>
        </w:rPr>
      </w:pPr>
      <w:r w:rsidRPr="0026592B">
        <w:rPr>
          <w:rStyle w:val="71"/>
          <w:sz w:val="28"/>
          <w:szCs w:val="28"/>
          <w:lang w:val="kk-KZ"/>
        </w:rPr>
        <w:t>Меңгеруге қажетті біліктілік пен  білімді бақылау  формасы:</w:t>
      </w:r>
      <w:r w:rsidRPr="0026592B">
        <w:rPr>
          <w:sz w:val="28"/>
          <w:szCs w:val="28"/>
          <w:lang w:val="kk-KZ"/>
        </w:rPr>
        <w:t xml:space="preserve"> ауызша сұрау, баяндамада айтылған мәліметтерді бағалау (баяндама), баяндама мәліметтерін және семинар талқылау нәтижелеріне байланысты рейтинг балл бағаларын қою</w:t>
      </w:r>
    </w:p>
    <w:p w:rsidR="0085245F" w:rsidRPr="0026592B" w:rsidRDefault="0085245F" w:rsidP="009408DB">
      <w:pPr>
        <w:shd w:val="clear" w:color="auto" w:fill="FFFFFF"/>
        <w:spacing w:before="38" w:line="317" w:lineRule="exact"/>
        <w:ind w:left="-142" w:hanging="142"/>
        <w:jc w:val="both"/>
        <w:rPr>
          <w:rStyle w:val="FontStyle71"/>
          <w:sz w:val="28"/>
          <w:szCs w:val="28"/>
          <w:lang w:val="kk-KZ"/>
        </w:rPr>
      </w:pPr>
    </w:p>
    <w:p w:rsidR="0085245F" w:rsidRPr="0026592B" w:rsidRDefault="0085245F" w:rsidP="009408DB">
      <w:pPr>
        <w:shd w:val="clear" w:color="auto" w:fill="FFFFFF"/>
        <w:spacing w:before="38" w:line="317" w:lineRule="exact"/>
        <w:ind w:left="-142" w:hanging="142"/>
        <w:jc w:val="both"/>
        <w:rPr>
          <w:rStyle w:val="FontStyle71"/>
          <w:sz w:val="28"/>
          <w:szCs w:val="28"/>
          <w:lang w:val="kk-KZ"/>
        </w:rPr>
      </w:pPr>
    </w:p>
    <w:p w:rsidR="0085245F" w:rsidRPr="0026592B" w:rsidRDefault="0085245F" w:rsidP="009408DB">
      <w:pPr>
        <w:shd w:val="clear" w:color="auto" w:fill="FFFFFF"/>
        <w:spacing w:before="38" w:line="317" w:lineRule="exact"/>
        <w:ind w:left="-142" w:hanging="142"/>
        <w:jc w:val="both"/>
        <w:rPr>
          <w:rStyle w:val="FontStyle71"/>
          <w:sz w:val="28"/>
          <w:szCs w:val="28"/>
          <w:lang w:val="kk-KZ"/>
        </w:rPr>
      </w:pPr>
    </w:p>
    <w:p w:rsidR="0085245F" w:rsidRPr="0026592B" w:rsidRDefault="0085245F" w:rsidP="009408DB">
      <w:pPr>
        <w:shd w:val="clear" w:color="auto" w:fill="FFFFFF"/>
        <w:spacing w:before="38" w:line="317" w:lineRule="exact"/>
        <w:ind w:left="-142" w:hanging="142"/>
        <w:jc w:val="both"/>
        <w:rPr>
          <w:rStyle w:val="FontStyle71"/>
          <w:sz w:val="28"/>
          <w:szCs w:val="28"/>
          <w:lang w:val="kk-KZ"/>
        </w:rPr>
      </w:pPr>
    </w:p>
    <w:p w:rsidR="00FA54C8" w:rsidRPr="0026592B" w:rsidRDefault="00FA54C8" w:rsidP="009408DB">
      <w:pPr>
        <w:shd w:val="clear" w:color="auto" w:fill="FFFFFF"/>
        <w:spacing w:before="38" w:line="317" w:lineRule="exact"/>
        <w:ind w:left="-142" w:hanging="142"/>
        <w:jc w:val="both"/>
        <w:rPr>
          <w:rStyle w:val="FontStyle71"/>
          <w:sz w:val="28"/>
          <w:szCs w:val="28"/>
          <w:lang w:val="kk-KZ"/>
        </w:rPr>
      </w:pPr>
    </w:p>
    <w:p w:rsidR="00FA54C8" w:rsidRPr="0026592B" w:rsidRDefault="00FA54C8" w:rsidP="009408DB">
      <w:pPr>
        <w:shd w:val="clear" w:color="auto" w:fill="FFFFFF"/>
        <w:spacing w:before="38" w:line="317" w:lineRule="exact"/>
        <w:ind w:left="-142" w:hanging="142"/>
        <w:jc w:val="both"/>
        <w:rPr>
          <w:rStyle w:val="FontStyle71"/>
          <w:sz w:val="28"/>
          <w:szCs w:val="28"/>
          <w:lang w:val="kk-KZ"/>
        </w:rPr>
      </w:pPr>
    </w:p>
    <w:p w:rsidR="00FA54C8" w:rsidRPr="0026592B" w:rsidRDefault="00FA54C8" w:rsidP="009408DB">
      <w:pPr>
        <w:shd w:val="clear" w:color="auto" w:fill="FFFFFF"/>
        <w:spacing w:before="38" w:line="317" w:lineRule="exact"/>
        <w:ind w:left="-142" w:hanging="142"/>
        <w:jc w:val="both"/>
        <w:rPr>
          <w:rStyle w:val="FontStyle71"/>
          <w:sz w:val="28"/>
          <w:szCs w:val="28"/>
          <w:lang w:val="kk-KZ"/>
        </w:rPr>
      </w:pPr>
    </w:p>
    <w:p w:rsidR="00FA54C8" w:rsidRPr="0026592B" w:rsidRDefault="00FA54C8" w:rsidP="009408DB">
      <w:pPr>
        <w:shd w:val="clear" w:color="auto" w:fill="FFFFFF"/>
        <w:spacing w:before="38" w:line="317" w:lineRule="exact"/>
        <w:ind w:left="-142" w:hanging="142"/>
        <w:jc w:val="both"/>
        <w:rPr>
          <w:rStyle w:val="FontStyle71"/>
          <w:sz w:val="28"/>
          <w:szCs w:val="28"/>
          <w:lang w:val="kk-KZ"/>
        </w:rPr>
      </w:pPr>
    </w:p>
    <w:p w:rsidR="0085245F" w:rsidRPr="0026592B" w:rsidRDefault="0085245F" w:rsidP="009408DB">
      <w:pPr>
        <w:shd w:val="clear" w:color="auto" w:fill="FFFFFF"/>
        <w:spacing w:before="38" w:line="317" w:lineRule="exact"/>
        <w:ind w:left="-142" w:hanging="142"/>
        <w:jc w:val="both"/>
        <w:rPr>
          <w:rStyle w:val="FontStyle71"/>
          <w:sz w:val="28"/>
          <w:szCs w:val="28"/>
          <w:lang w:val="kk-KZ"/>
        </w:rPr>
      </w:pPr>
    </w:p>
    <w:p w:rsidR="003D0061" w:rsidRPr="0026592B" w:rsidRDefault="003D0061" w:rsidP="009408DB">
      <w:pPr>
        <w:shd w:val="clear" w:color="auto" w:fill="FFFFFF"/>
        <w:spacing w:before="38" w:line="317" w:lineRule="exact"/>
        <w:ind w:left="-142" w:hanging="142"/>
        <w:jc w:val="both"/>
        <w:rPr>
          <w:rStyle w:val="FontStyle71"/>
          <w:sz w:val="28"/>
          <w:szCs w:val="28"/>
          <w:lang w:val="kk-KZ"/>
        </w:rPr>
      </w:pPr>
    </w:p>
    <w:p w:rsidR="003D0061" w:rsidRPr="0026592B" w:rsidRDefault="003D0061" w:rsidP="009408DB">
      <w:pPr>
        <w:shd w:val="clear" w:color="auto" w:fill="FFFFFF"/>
        <w:spacing w:before="38" w:line="317" w:lineRule="exact"/>
        <w:ind w:left="-142" w:hanging="142"/>
        <w:jc w:val="both"/>
        <w:rPr>
          <w:rStyle w:val="FontStyle71"/>
          <w:sz w:val="28"/>
          <w:szCs w:val="28"/>
          <w:lang w:val="kk-KZ"/>
        </w:rPr>
      </w:pPr>
    </w:p>
    <w:p w:rsidR="001F50C6" w:rsidRPr="0026592B" w:rsidRDefault="001F50C6" w:rsidP="009408DB">
      <w:pPr>
        <w:shd w:val="clear" w:color="auto" w:fill="FFFFFF"/>
        <w:spacing w:before="38" w:line="317" w:lineRule="exact"/>
        <w:ind w:left="-142" w:hanging="142"/>
        <w:jc w:val="both"/>
        <w:rPr>
          <w:rStyle w:val="FontStyle71"/>
          <w:sz w:val="28"/>
          <w:szCs w:val="28"/>
          <w:lang w:val="kk-KZ"/>
        </w:rPr>
      </w:pPr>
    </w:p>
    <w:p w:rsidR="001F50C6" w:rsidRPr="0026592B" w:rsidRDefault="001F50C6" w:rsidP="009408DB">
      <w:pPr>
        <w:shd w:val="clear" w:color="auto" w:fill="FFFFFF"/>
        <w:spacing w:before="38" w:line="317" w:lineRule="exact"/>
        <w:ind w:left="-142" w:hanging="142"/>
        <w:jc w:val="both"/>
        <w:rPr>
          <w:rStyle w:val="FontStyle71"/>
          <w:sz w:val="28"/>
          <w:szCs w:val="28"/>
          <w:lang w:val="kk-KZ"/>
        </w:rPr>
      </w:pPr>
    </w:p>
    <w:p w:rsidR="0085245F" w:rsidRPr="0026592B" w:rsidRDefault="0085245F" w:rsidP="0085245F">
      <w:pPr>
        <w:pStyle w:val="Style16"/>
        <w:widowControl/>
        <w:spacing w:before="67" w:line="240" w:lineRule="auto"/>
        <w:jc w:val="left"/>
        <w:rPr>
          <w:rStyle w:val="FontStyle69"/>
          <w:sz w:val="28"/>
          <w:szCs w:val="28"/>
          <w:lang w:val="kk-KZ"/>
        </w:rPr>
      </w:pPr>
      <w:r w:rsidRPr="0026592B">
        <w:rPr>
          <w:rStyle w:val="FontStyle69"/>
          <w:sz w:val="28"/>
          <w:szCs w:val="28"/>
          <w:lang w:val="kk-KZ"/>
        </w:rPr>
        <w:t>Семинар-диспут</w:t>
      </w:r>
    </w:p>
    <w:p w:rsidR="0085245F" w:rsidRPr="0026592B" w:rsidRDefault="0085245F" w:rsidP="0085245F">
      <w:pPr>
        <w:pStyle w:val="6"/>
        <w:shd w:val="clear" w:color="auto" w:fill="auto"/>
        <w:spacing w:after="483" w:line="240" w:lineRule="auto"/>
        <w:jc w:val="both"/>
        <w:rPr>
          <w:b w:val="0"/>
          <w:sz w:val="28"/>
          <w:szCs w:val="28"/>
          <w:lang w:val="kk-KZ"/>
        </w:rPr>
      </w:pPr>
      <w:r w:rsidRPr="0026592B">
        <w:rPr>
          <w:rStyle w:val="FontStyle69"/>
          <w:b/>
          <w:sz w:val="28"/>
          <w:szCs w:val="28"/>
          <w:lang w:val="kk-KZ"/>
        </w:rPr>
        <w:t>Т</w:t>
      </w:r>
      <w:r w:rsidR="00072B66" w:rsidRPr="0026592B">
        <w:rPr>
          <w:rStyle w:val="FontStyle69"/>
          <w:b/>
          <w:sz w:val="28"/>
          <w:szCs w:val="28"/>
          <w:lang w:val="kk-KZ"/>
        </w:rPr>
        <w:t>ақырып</w:t>
      </w:r>
      <w:r w:rsidRPr="0026592B">
        <w:rPr>
          <w:rStyle w:val="FontStyle69"/>
          <w:b/>
          <w:sz w:val="28"/>
          <w:szCs w:val="28"/>
          <w:lang w:val="kk-KZ"/>
        </w:rPr>
        <w:t xml:space="preserve"> 15.: </w:t>
      </w:r>
      <w:r w:rsidR="00072B66" w:rsidRPr="0026592B">
        <w:rPr>
          <w:sz w:val="28"/>
          <w:szCs w:val="28"/>
          <w:lang w:val="kk-KZ"/>
        </w:rPr>
        <w:t>Қоғам,тұлға және  отбасында әлеуметтік қауіпсіздік</w:t>
      </w:r>
    </w:p>
    <w:p w:rsidR="0085245F" w:rsidRPr="0026592B" w:rsidRDefault="0085245F" w:rsidP="0085245F">
      <w:pPr>
        <w:pStyle w:val="a3"/>
        <w:ind w:left="-142"/>
        <w:jc w:val="both"/>
        <w:rPr>
          <w:sz w:val="28"/>
          <w:szCs w:val="28"/>
          <w:lang w:val="kk-KZ"/>
        </w:rPr>
      </w:pPr>
      <w:r w:rsidRPr="0026592B">
        <w:rPr>
          <w:rStyle w:val="FontStyle69"/>
          <w:sz w:val="28"/>
          <w:szCs w:val="28"/>
          <w:lang w:val="kk-KZ"/>
        </w:rPr>
        <w:t xml:space="preserve">  </w:t>
      </w:r>
      <w:r w:rsidR="00072B66" w:rsidRPr="0026592B">
        <w:rPr>
          <w:rStyle w:val="FontStyle69"/>
          <w:sz w:val="28"/>
          <w:szCs w:val="28"/>
          <w:lang w:val="kk-KZ"/>
        </w:rPr>
        <w:t>Семинар мақсаты</w:t>
      </w:r>
      <w:r w:rsidRPr="0026592B">
        <w:rPr>
          <w:sz w:val="28"/>
          <w:szCs w:val="28"/>
          <w:lang w:val="kk-KZ"/>
        </w:rPr>
        <w:t>.</w:t>
      </w:r>
    </w:p>
    <w:p w:rsidR="0085245F" w:rsidRPr="0026592B" w:rsidRDefault="00072B66" w:rsidP="0085245F">
      <w:pPr>
        <w:pStyle w:val="a3"/>
        <w:ind w:left="-142"/>
        <w:jc w:val="both"/>
        <w:rPr>
          <w:sz w:val="28"/>
          <w:szCs w:val="28"/>
          <w:lang w:val="kk-KZ"/>
        </w:rPr>
      </w:pPr>
      <w:r w:rsidRPr="0026592B">
        <w:rPr>
          <w:sz w:val="28"/>
          <w:szCs w:val="28"/>
          <w:lang w:val="kk-KZ"/>
        </w:rPr>
        <w:t xml:space="preserve">Әлеуметтік қорғау жүйесінде басқару шешімдерін қабылдау қабілеттілікті қалыптастыру Тұрғындарға әлеуметтік қызмет көрсету мәдениетін және әлеуметтік саясаттың бағыттары талдау  </w:t>
      </w:r>
    </w:p>
    <w:p w:rsidR="00072B66" w:rsidRPr="0026592B" w:rsidRDefault="00072B66" w:rsidP="0085245F">
      <w:pPr>
        <w:pStyle w:val="Style17"/>
        <w:widowControl/>
        <w:spacing w:before="77" w:line="240" w:lineRule="auto"/>
        <w:ind w:left="-142"/>
        <w:rPr>
          <w:rStyle w:val="FontStyle70"/>
          <w:sz w:val="28"/>
          <w:szCs w:val="28"/>
          <w:lang w:val="kk-KZ"/>
        </w:rPr>
      </w:pPr>
    </w:p>
    <w:p w:rsidR="0085245F" w:rsidRPr="0026592B" w:rsidRDefault="00072B66" w:rsidP="0085245F">
      <w:pPr>
        <w:pStyle w:val="Style17"/>
        <w:widowControl/>
        <w:spacing w:before="77" w:line="240" w:lineRule="auto"/>
        <w:ind w:left="-142"/>
        <w:rPr>
          <w:rStyle w:val="FontStyle71"/>
          <w:b/>
          <w:sz w:val="28"/>
          <w:szCs w:val="28"/>
          <w:lang w:val="kk-KZ"/>
        </w:rPr>
      </w:pPr>
      <w:r w:rsidRPr="0026592B">
        <w:rPr>
          <w:rStyle w:val="FontStyle70"/>
          <w:sz w:val="28"/>
          <w:szCs w:val="28"/>
          <w:lang w:val="kk-KZ"/>
        </w:rPr>
        <w:t>Талқылау сұрақтары</w:t>
      </w:r>
      <w:r w:rsidR="0085245F" w:rsidRPr="0026592B">
        <w:rPr>
          <w:rStyle w:val="FontStyle70"/>
          <w:sz w:val="28"/>
          <w:szCs w:val="28"/>
          <w:lang w:val="kk-KZ"/>
        </w:rPr>
        <w:t>:</w:t>
      </w:r>
      <w:r w:rsidR="0085245F" w:rsidRPr="0026592B">
        <w:rPr>
          <w:rStyle w:val="FontStyle71"/>
          <w:b/>
          <w:sz w:val="28"/>
          <w:szCs w:val="28"/>
          <w:lang w:val="kk-KZ"/>
        </w:rPr>
        <w:t xml:space="preserve"> </w:t>
      </w:r>
    </w:p>
    <w:p w:rsidR="00072B66" w:rsidRPr="0026592B" w:rsidRDefault="00072B66" w:rsidP="00072B66">
      <w:pPr>
        <w:pStyle w:val="Style17"/>
        <w:widowControl/>
        <w:spacing w:line="240" w:lineRule="auto"/>
        <w:rPr>
          <w:b/>
          <w:sz w:val="28"/>
          <w:szCs w:val="28"/>
          <w:lang w:val="kk-KZ"/>
        </w:rPr>
      </w:pPr>
      <w:r w:rsidRPr="0026592B">
        <w:rPr>
          <w:sz w:val="28"/>
          <w:szCs w:val="28"/>
          <w:lang w:val="kk-KZ"/>
        </w:rPr>
        <w:t xml:space="preserve">1. Қоғам,тұлға және  отбасында әл ауқат қалыптастыруда әлеуметтік саясат ролі </w:t>
      </w:r>
    </w:p>
    <w:p w:rsidR="0085245F" w:rsidRPr="0026592B" w:rsidRDefault="00072B66" w:rsidP="00072B66">
      <w:pPr>
        <w:shd w:val="clear" w:color="auto" w:fill="FFFFFF"/>
        <w:spacing w:line="317" w:lineRule="exact"/>
        <w:ind w:left="5" w:hanging="10"/>
        <w:jc w:val="both"/>
        <w:rPr>
          <w:sz w:val="28"/>
          <w:szCs w:val="28"/>
          <w:lang w:val="kk-KZ"/>
        </w:rPr>
      </w:pPr>
      <w:r w:rsidRPr="0026592B">
        <w:rPr>
          <w:spacing w:val="-1"/>
          <w:sz w:val="28"/>
          <w:szCs w:val="28"/>
          <w:lang w:val="kk-KZ"/>
        </w:rPr>
        <w:t>2.</w:t>
      </w:r>
      <w:r w:rsidRPr="0026592B">
        <w:rPr>
          <w:sz w:val="28"/>
          <w:szCs w:val="28"/>
          <w:lang w:val="kk-KZ"/>
        </w:rPr>
        <w:t xml:space="preserve"> Тұрғындарды әлеуметтік әл -ауқат жүйесін қалыптасыруда әлеуметтік саясаттың негізгі бағыттары</w:t>
      </w:r>
    </w:p>
    <w:p w:rsidR="00072B66" w:rsidRPr="0026592B" w:rsidRDefault="00072B66" w:rsidP="00072B66">
      <w:pPr>
        <w:rPr>
          <w:bCs/>
          <w:sz w:val="28"/>
          <w:szCs w:val="28"/>
          <w:lang w:val="kk-KZ"/>
        </w:rPr>
      </w:pPr>
    </w:p>
    <w:p w:rsidR="00072B66" w:rsidRPr="0026592B" w:rsidRDefault="00072B66" w:rsidP="00072B66">
      <w:pPr>
        <w:rPr>
          <w:bCs/>
          <w:sz w:val="28"/>
          <w:szCs w:val="28"/>
          <w:lang w:val="kk-KZ"/>
        </w:rPr>
      </w:pPr>
      <w:r w:rsidRPr="0026592B">
        <w:rPr>
          <w:bCs/>
          <w:sz w:val="28"/>
          <w:szCs w:val="28"/>
          <w:lang w:val="kk-KZ"/>
        </w:rPr>
        <w:t>Пайдалынылатын әдебиеттер</w:t>
      </w:r>
    </w:p>
    <w:p w:rsidR="00072B66" w:rsidRPr="0026592B" w:rsidRDefault="00072B66" w:rsidP="001F50C6">
      <w:pPr>
        <w:pStyle w:val="a6"/>
        <w:numPr>
          <w:ilvl w:val="0"/>
          <w:numId w:val="50"/>
        </w:numPr>
        <w:contextualSpacing/>
        <w:rPr>
          <w:rFonts w:ascii="Times New Roman" w:hAnsi="Times New Roman" w:cs="Times New Roman"/>
          <w:sz w:val="28"/>
          <w:szCs w:val="28"/>
        </w:rPr>
      </w:pPr>
      <w:r w:rsidRPr="0026592B">
        <w:rPr>
          <w:rFonts w:ascii="Times New Roman" w:hAnsi="Times New Roman" w:cs="Times New Roman"/>
          <w:sz w:val="28"/>
          <w:szCs w:val="28"/>
        </w:rPr>
        <w:t>Зараковский Г.М. Качество жизни населения России. Психологические со</w:t>
      </w:r>
      <w:r w:rsidRPr="0026592B">
        <w:rPr>
          <w:rFonts w:ascii="Times New Roman" w:hAnsi="Times New Roman" w:cs="Times New Roman"/>
          <w:spacing w:val="-1"/>
          <w:sz w:val="28"/>
          <w:szCs w:val="28"/>
        </w:rPr>
        <w:t>ставляющие. – М., 2009.</w:t>
      </w:r>
    </w:p>
    <w:p w:rsidR="00072B66" w:rsidRPr="0026592B" w:rsidRDefault="00072B66" w:rsidP="001F50C6">
      <w:pPr>
        <w:pStyle w:val="a6"/>
        <w:numPr>
          <w:ilvl w:val="0"/>
          <w:numId w:val="50"/>
        </w:numPr>
        <w:shd w:val="clear" w:color="auto" w:fill="FFFFFF"/>
        <w:spacing w:line="317" w:lineRule="exact"/>
        <w:contextualSpacing/>
        <w:jc w:val="both"/>
        <w:rPr>
          <w:rFonts w:ascii="Times New Roman" w:hAnsi="Times New Roman" w:cs="Times New Roman"/>
          <w:sz w:val="28"/>
          <w:szCs w:val="28"/>
        </w:rPr>
      </w:pPr>
      <w:r w:rsidRPr="0026592B">
        <w:rPr>
          <w:rFonts w:ascii="Times New Roman" w:hAnsi="Times New Roman" w:cs="Times New Roman"/>
          <w:sz w:val="28"/>
          <w:szCs w:val="28"/>
        </w:rPr>
        <w:t xml:space="preserve">История социальной работы: Учебник/Под ред. В.И. Жукова.- М., 2011. </w:t>
      </w:r>
    </w:p>
    <w:p w:rsidR="00072B66" w:rsidRPr="0026592B" w:rsidRDefault="00072B66" w:rsidP="00072B66">
      <w:pPr>
        <w:shd w:val="clear" w:color="auto" w:fill="FFFFFF"/>
        <w:spacing w:line="317" w:lineRule="exact"/>
        <w:ind w:left="5" w:hanging="10"/>
        <w:jc w:val="both"/>
        <w:rPr>
          <w:sz w:val="28"/>
          <w:szCs w:val="28"/>
          <w:lang w:val="kk-KZ"/>
        </w:rPr>
      </w:pPr>
    </w:p>
    <w:p w:rsidR="00072B66" w:rsidRPr="0026592B" w:rsidRDefault="00072B66" w:rsidP="00072B66">
      <w:pPr>
        <w:shd w:val="clear" w:color="auto" w:fill="FFFFFF"/>
        <w:spacing w:line="317" w:lineRule="exact"/>
        <w:ind w:left="5" w:hanging="10"/>
        <w:jc w:val="both"/>
        <w:rPr>
          <w:sz w:val="28"/>
          <w:szCs w:val="28"/>
          <w:lang w:val="kk-KZ"/>
        </w:rPr>
      </w:pPr>
    </w:p>
    <w:p w:rsidR="00072B66" w:rsidRPr="0026592B" w:rsidRDefault="00072B66" w:rsidP="00072B66">
      <w:pPr>
        <w:tabs>
          <w:tab w:val="left" w:pos="-142"/>
        </w:tabs>
        <w:ind w:left="-142" w:right="-1"/>
        <w:rPr>
          <w:rStyle w:val="FontStyle71"/>
          <w:sz w:val="28"/>
          <w:szCs w:val="28"/>
          <w:lang w:val="kk-KZ"/>
        </w:rPr>
      </w:pPr>
      <w:r w:rsidRPr="0026592B">
        <w:rPr>
          <w:b/>
          <w:i/>
          <w:iCs/>
          <w:sz w:val="28"/>
          <w:szCs w:val="28"/>
          <w:lang w:val="kk-KZ"/>
        </w:rPr>
        <w:t>Білімді қалыптастыру технологиялары:</w:t>
      </w:r>
      <w:r w:rsidRPr="0026592B">
        <w:rPr>
          <w:rStyle w:val="FontStyle71"/>
          <w:sz w:val="28"/>
          <w:szCs w:val="28"/>
          <w:lang w:val="kk-KZ"/>
        </w:rPr>
        <w:t xml:space="preserve"> мәселені баяндау әдіс, нақты ситуацияны талқыға салу. Докторант пәннің ерекшелігі туралы өз ойларын ортаға салады (талқылауға берілген сұрақтарға байланысты). Талқылау барысында даярланып келген баяндамасы тыңдалады (мультимедия құралы көмегімен). </w:t>
      </w:r>
    </w:p>
    <w:p w:rsidR="00072B66" w:rsidRPr="0026592B" w:rsidRDefault="00072B66" w:rsidP="00072B66">
      <w:pPr>
        <w:rPr>
          <w:sz w:val="28"/>
          <w:szCs w:val="28"/>
          <w:lang w:val="kk-KZ"/>
        </w:rPr>
      </w:pPr>
    </w:p>
    <w:p w:rsidR="00072B66" w:rsidRPr="0026592B" w:rsidRDefault="00072B66" w:rsidP="00072B66">
      <w:pPr>
        <w:rPr>
          <w:b/>
          <w:sz w:val="28"/>
          <w:szCs w:val="28"/>
          <w:lang w:val="kk-KZ"/>
        </w:rPr>
      </w:pPr>
      <w:r w:rsidRPr="0026592B">
        <w:rPr>
          <w:rStyle w:val="71"/>
          <w:sz w:val="28"/>
          <w:szCs w:val="28"/>
          <w:lang w:val="kk-KZ"/>
        </w:rPr>
        <w:t>Меңгеруге қажетті біліктілік пен  білімді бақылау  формасы:</w:t>
      </w:r>
      <w:r w:rsidRPr="0026592B">
        <w:rPr>
          <w:sz w:val="28"/>
          <w:szCs w:val="28"/>
          <w:lang w:val="kk-KZ"/>
        </w:rPr>
        <w:t xml:space="preserve"> ауызша сұрау, баяндамада айтылған мәліметтерді бағалау (баяндама), баяндама мәліметтерін және семинар талқылау нәтижелеріне байланысты рейтинг балл бағаларын қою</w:t>
      </w:r>
    </w:p>
    <w:p w:rsidR="009408DB" w:rsidRPr="0026592B" w:rsidRDefault="009408DB">
      <w:pPr>
        <w:rPr>
          <w:sz w:val="28"/>
          <w:szCs w:val="28"/>
          <w:lang w:val="kk-KZ"/>
        </w:rPr>
      </w:pPr>
    </w:p>
    <w:sectPr w:rsidR="009408DB" w:rsidRPr="0026592B" w:rsidSect="003D0061">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panose1 w:val="02020803070505020304"/>
    <w:charset w:val="CC"/>
    <w:family w:val="roman"/>
    <w:pitch w:val="variable"/>
    <w:sig w:usb0="A0002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74D"/>
    <w:multiLevelType w:val="hybridMultilevel"/>
    <w:tmpl w:val="00004DC8"/>
    <w:lvl w:ilvl="0" w:tplc="0000644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53C"/>
    <w:multiLevelType w:val="hybridMultilevel"/>
    <w:tmpl w:val="00007E87"/>
    <w:lvl w:ilvl="0" w:tplc="0000390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649"/>
    <w:multiLevelType w:val="hybridMultilevel"/>
    <w:tmpl w:val="00006DF1"/>
    <w:lvl w:ilvl="0" w:tplc="00005A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4DE"/>
    <w:multiLevelType w:val="hybridMultilevel"/>
    <w:tmpl w:val="000039B3"/>
    <w:lvl w:ilvl="0" w:tplc="00002D1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5967C5A"/>
    <w:multiLevelType w:val="hybridMultilevel"/>
    <w:tmpl w:val="CC0C636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0FF319F4"/>
    <w:multiLevelType w:val="hybridMultilevel"/>
    <w:tmpl w:val="B268CCDE"/>
    <w:lvl w:ilvl="0" w:tplc="BC1ADC94">
      <w:start w:val="1"/>
      <w:numFmt w:val="decimal"/>
      <w:lvlText w:val="%1."/>
      <w:lvlJc w:val="left"/>
      <w:pPr>
        <w:ind w:left="360" w:hanging="360"/>
      </w:pPr>
      <w:rPr>
        <w:rFonts w:hint="default"/>
        <w:b w:val="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2D77AE1"/>
    <w:multiLevelType w:val="hybridMultilevel"/>
    <w:tmpl w:val="B6A69B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42E5FE5"/>
    <w:multiLevelType w:val="hybridMultilevel"/>
    <w:tmpl w:val="58148D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352F98"/>
    <w:multiLevelType w:val="hybridMultilevel"/>
    <w:tmpl w:val="11F65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227A30"/>
    <w:multiLevelType w:val="hybridMultilevel"/>
    <w:tmpl w:val="9EEE8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5C34CA"/>
    <w:multiLevelType w:val="hybridMultilevel"/>
    <w:tmpl w:val="DE04D7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6C645BF"/>
    <w:multiLevelType w:val="hybridMultilevel"/>
    <w:tmpl w:val="F57ACEC0"/>
    <w:lvl w:ilvl="0" w:tplc="954C2574">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70F1F9F"/>
    <w:multiLevelType w:val="hybridMultilevel"/>
    <w:tmpl w:val="ADDC7732"/>
    <w:lvl w:ilvl="0" w:tplc="0A8E5BFC">
      <w:start w:val="1"/>
      <w:numFmt w:val="decimal"/>
      <w:lvlText w:val="%1."/>
      <w:lvlJc w:val="left"/>
      <w:pPr>
        <w:ind w:left="36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353915"/>
    <w:multiLevelType w:val="hybridMultilevel"/>
    <w:tmpl w:val="9F42255E"/>
    <w:lvl w:ilvl="0" w:tplc="3F02AC3A">
      <w:start w:val="1"/>
      <w:numFmt w:val="decimal"/>
      <w:lvlText w:val="%1."/>
      <w:lvlJc w:val="left"/>
      <w:pPr>
        <w:ind w:left="735" w:hanging="37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491862"/>
    <w:multiLevelType w:val="hybridMultilevel"/>
    <w:tmpl w:val="663EF7DE"/>
    <w:lvl w:ilvl="0" w:tplc="0A8E5BFC">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2DD0459"/>
    <w:multiLevelType w:val="hybridMultilevel"/>
    <w:tmpl w:val="0A90A91C"/>
    <w:lvl w:ilvl="0" w:tplc="0419000F">
      <w:start w:val="1"/>
      <w:numFmt w:val="decimal"/>
      <w:lvlText w:val="%1."/>
      <w:lvlJc w:val="left"/>
      <w:pPr>
        <w:ind w:left="822" w:hanging="360"/>
      </w:p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17">
    <w:nsid w:val="33E87FD1"/>
    <w:multiLevelType w:val="hybridMultilevel"/>
    <w:tmpl w:val="89C487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52E6900"/>
    <w:multiLevelType w:val="hybridMultilevel"/>
    <w:tmpl w:val="EF54267A"/>
    <w:lvl w:ilvl="0" w:tplc="0A8E5BFC">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A955E3"/>
    <w:multiLevelType w:val="hybridMultilevel"/>
    <w:tmpl w:val="75000204"/>
    <w:lvl w:ilvl="0" w:tplc="0419000F">
      <w:start w:val="1"/>
      <w:numFmt w:val="decimal"/>
      <w:lvlText w:val="%1."/>
      <w:lvlJc w:val="left"/>
      <w:pPr>
        <w:ind w:left="400" w:hanging="360"/>
      </w:p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0">
    <w:nsid w:val="3D4B3968"/>
    <w:multiLevelType w:val="hybridMultilevel"/>
    <w:tmpl w:val="14161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305493"/>
    <w:multiLevelType w:val="hybridMultilevel"/>
    <w:tmpl w:val="95EE3AC2"/>
    <w:lvl w:ilvl="0" w:tplc="954C2574">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41995004"/>
    <w:multiLevelType w:val="multilevel"/>
    <w:tmpl w:val="1E82DE22"/>
    <w:lvl w:ilvl="0">
      <w:start w:val="1"/>
      <w:numFmt w:val="decimal"/>
      <w:lvlText w:val="%1."/>
      <w:lvlJc w:val="left"/>
      <w:pPr>
        <w:ind w:left="360" w:hanging="360"/>
      </w:pPr>
      <w:rPr>
        <w:rFonts w:ascii="Times New Roman" w:hAnsi="Times New Roman" w:cs="Times New Roman" w:hint="default"/>
        <w:sz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41BE63E6"/>
    <w:multiLevelType w:val="hybridMultilevel"/>
    <w:tmpl w:val="6854D9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9FF7977"/>
    <w:multiLevelType w:val="hybridMultilevel"/>
    <w:tmpl w:val="461C1370"/>
    <w:lvl w:ilvl="0" w:tplc="0A8E5BFC">
      <w:start w:val="1"/>
      <w:numFmt w:val="decimal"/>
      <w:lvlText w:val="%1."/>
      <w:lvlJc w:val="left"/>
      <w:pPr>
        <w:ind w:left="36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9D2BCD"/>
    <w:multiLevelType w:val="hybridMultilevel"/>
    <w:tmpl w:val="33AEF7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2A677EB"/>
    <w:multiLevelType w:val="singleLevel"/>
    <w:tmpl w:val="ACD873EC"/>
    <w:lvl w:ilvl="0">
      <w:start w:val="1"/>
      <w:numFmt w:val="decimal"/>
      <w:lvlText w:val="%1."/>
      <w:legacy w:legacy="1" w:legacySpace="0" w:legacyIndent="245"/>
      <w:lvlJc w:val="left"/>
      <w:rPr>
        <w:rFonts w:ascii="Times New Roman" w:hAnsi="Times New Roman" w:cs="Times New Roman" w:hint="default"/>
      </w:rPr>
    </w:lvl>
  </w:abstractNum>
  <w:abstractNum w:abstractNumId="27">
    <w:nsid w:val="53093985"/>
    <w:multiLevelType w:val="hybridMultilevel"/>
    <w:tmpl w:val="DCAC2E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236BBF"/>
    <w:multiLevelType w:val="hybridMultilevel"/>
    <w:tmpl w:val="E840A71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59C520E0"/>
    <w:multiLevelType w:val="hybridMultilevel"/>
    <w:tmpl w:val="B6AC8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4C2C2D"/>
    <w:multiLevelType w:val="hybridMultilevel"/>
    <w:tmpl w:val="3E2C7936"/>
    <w:lvl w:ilvl="0" w:tplc="BC1ADC94">
      <w:start w:val="1"/>
      <w:numFmt w:val="decimal"/>
      <w:lvlText w:val="%1."/>
      <w:lvlJc w:val="left"/>
      <w:pPr>
        <w:ind w:left="360" w:hanging="360"/>
      </w:pPr>
      <w:rPr>
        <w:rFonts w:hint="default"/>
        <w:b w:val="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B7F4F38"/>
    <w:multiLevelType w:val="hybridMultilevel"/>
    <w:tmpl w:val="C7521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C135EE"/>
    <w:multiLevelType w:val="hybridMultilevel"/>
    <w:tmpl w:val="4156DE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BDB2057"/>
    <w:multiLevelType w:val="hybridMultilevel"/>
    <w:tmpl w:val="AE14CB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DB3599B"/>
    <w:multiLevelType w:val="hybridMultilevel"/>
    <w:tmpl w:val="000039B3"/>
    <w:lvl w:ilvl="0" w:tplc="00002D1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5E785A4B"/>
    <w:multiLevelType w:val="hybridMultilevel"/>
    <w:tmpl w:val="831EB16C"/>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6">
    <w:nsid w:val="63837040"/>
    <w:multiLevelType w:val="multilevel"/>
    <w:tmpl w:val="7A14B5C4"/>
    <w:lvl w:ilvl="0">
      <w:start w:val="1"/>
      <w:numFmt w:val="decimal"/>
      <w:lvlText w:val="%1."/>
      <w:lvlJc w:val="left"/>
      <w:pPr>
        <w:ind w:left="720" w:hanging="360"/>
      </w:pPr>
      <w:rPr>
        <w:rFonts w:hint="default"/>
        <w:i w:val="0"/>
        <w:sz w:val="24"/>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7">
    <w:nsid w:val="64265B42"/>
    <w:multiLevelType w:val="hybridMultilevel"/>
    <w:tmpl w:val="64CEB5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BA90818"/>
    <w:multiLevelType w:val="hybridMultilevel"/>
    <w:tmpl w:val="527005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C7A4C65"/>
    <w:multiLevelType w:val="hybridMultilevel"/>
    <w:tmpl w:val="E64C7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DF7DFB"/>
    <w:multiLevelType w:val="hybridMultilevel"/>
    <w:tmpl w:val="C03E8320"/>
    <w:lvl w:ilvl="0" w:tplc="0A8E5BFC">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DA69F3"/>
    <w:multiLevelType w:val="hybridMultilevel"/>
    <w:tmpl w:val="E012C1F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2">
    <w:nsid w:val="70FF3527"/>
    <w:multiLevelType w:val="hybridMultilevel"/>
    <w:tmpl w:val="AB3805F4"/>
    <w:lvl w:ilvl="0" w:tplc="BC1ADC94">
      <w:start w:val="1"/>
      <w:numFmt w:val="decimal"/>
      <w:lvlText w:val="%1."/>
      <w:lvlJc w:val="left"/>
      <w:pPr>
        <w:ind w:left="36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58587D"/>
    <w:multiLevelType w:val="hybridMultilevel"/>
    <w:tmpl w:val="EA16E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E62DEF"/>
    <w:multiLevelType w:val="hybridMultilevel"/>
    <w:tmpl w:val="F2C2B0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3528DF"/>
    <w:multiLevelType w:val="hybridMultilevel"/>
    <w:tmpl w:val="D6D671DC"/>
    <w:lvl w:ilvl="0" w:tplc="0419000F">
      <w:start w:val="1"/>
      <w:numFmt w:val="decimal"/>
      <w:lvlText w:val="%1."/>
      <w:lvlJc w:val="left"/>
      <w:pPr>
        <w:ind w:left="559" w:hanging="360"/>
      </w:pPr>
    </w:lvl>
    <w:lvl w:ilvl="1" w:tplc="04190019" w:tentative="1">
      <w:start w:val="1"/>
      <w:numFmt w:val="lowerLetter"/>
      <w:lvlText w:val="%2."/>
      <w:lvlJc w:val="left"/>
      <w:pPr>
        <w:ind w:left="1279" w:hanging="360"/>
      </w:pPr>
    </w:lvl>
    <w:lvl w:ilvl="2" w:tplc="0419001B" w:tentative="1">
      <w:start w:val="1"/>
      <w:numFmt w:val="lowerRoman"/>
      <w:lvlText w:val="%3."/>
      <w:lvlJc w:val="right"/>
      <w:pPr>
        <w:ind w:left="1999" w:hanging="180"/>
      </w:pPr>
    </w:lvl>
    <w:lvl w:ilvl="3" w:tplc="0419000F" w:tentative="1">
      <w:start w:val="1"/>
      <w:numFmt w:val="decimal"/>
      <w:lvlText w:val="%4."/>
      <w:lvlJc w:val="left"/>
      <w:pPr>
        <w:ind w:left="2719" w:hanging="360"/>
      </w:pPr>
    </w:lvl>
    <w:lvl w:ilvl="4" w:tplc="04190019" w:tentative="1">
      <w:start w:val="1"/>
      <w:numFmt w:val="lowerLetter"/>
      <w:lvlText w:val="%5."/>
      <w:lvlJc w:val="left"/>
      <w:pPr>
        <w:ind w:left="3439" w:hanging="360"/>
      </w:pPr>
    </w:lvl>
    <w:lvl w:ilvl="5" w:tplc="0419001B" w:tentative="1">
      <w:start w:val="1"/>
      <w:numFmt w:val="lowerRoman"/>
      <w:lvlText w:val="%6."/>
      <w:lvlJc w:val="right"/>
      <w:pPr>
        <w:ind w:left="4159" w:hanging="180"/>
      </w:pPr>
    </w:lvl>
    <w:lvl w:ilvl="6" w:tplc="0419000F" w:tentative="1">
      <w:start w:val="1"/>
      <w:numFmt w:val="decimal"/>
      <w:lvlText w:val="%7."/>
      <w:lvlJc w:val="left"/>
      <w:pPr>
        <w:ind w:left="4879" w:hanging="360"/>
      </w:pPr>
    </w:lvl>
    <w:lvl w:ilvl="7" w:tplc="04190019" w:tentative="1">
      <w:start w:val="1"/>
      <w:numFmt w:val="lowerLetter"/>
      <w:lvlText w:val="%8."/>
      <w:lvlJc w:val="left"/>
      <w:pPr>
        <w:ind w:left="5599" w:hanging="360"/>
      </w:pPr>
    </w:lvl>
    <w:lvl w:ilvl="8" w:tplc="0419001B" w:tentative="1">
      <w:start w:val="1"/>
      <w:numFmt w:val="lowerRoman"/>
      <w:lvlText w:val="%9."/>
      <w:lvlJc w:val="right"/>
      <w:pPr>
        <w:ind w:left="6319" w:hanging="180"/>
      </w:pPr>
    </w:lvl>
  </w:abstractNum>
  <w:abstractNum w:abstractNumId="46">
    <w:nsid w:val="7ADD461E"/>
    <w:multiLevelType w:val="hybridMultilevel"/>
    <w:tmpl w:val="7DF80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C4515C"/>
    <w:multiLevelType w:val="hybridMultilevel"/>
    <w:tmpl w:val="0952E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1A7C6F"/>
    <w:multiLevelType w:val="hybridMultilevel"/>
    <w:tmpl w:val="2828C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152F2F"/>
    <w:multiLevelType w:val="hybridMultilevel"/>
    <w:tmpl w:val="1E82DE22"/>
    <w:lvl w:ilvl="0" w:tplc="5DFAD1C6">
      <w:start w:val="1"/>
      <w:numFmt w:val="decimal"/>
      <w:lvlText w:val="%1."/>
      <w:lvlJc w:val="left"/>
      <w:pPr>
        <w:ind w:left="360" w:hanging="360"/>
      </w:pPr>
      <w:rPr>
        <w:rFonts w:ascii="Times New Roman" w:hAnsi="Times New Roman" w:cs="Times New Roman"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45"/>
  </w:num>
  <w:num w:numId="3">
    <w:abstractNumId w:val="26"/>
  </w:num>
  <w:num w:numId="4">
    <w:abstractNumId w:val="30"/>
  </w:num>
  <w:num w:numId="5">
    <w:abstractNumId w:val="36"/>
  </w:num>
  <w:num w:numId="6">
    <w:abstractNumId w:val="49"/>
  </w:num>
  <w:num w:numId="7">
    <w:abstractNumId w:val="14"/>
  </w:num>
  <w:num w:numId="8">
    <w:abstractNumId w:val="22"/>
  </w:num>
  <w:num w:numId="9">
    <w:abstractNumId w:val="15"/>
  </w:num>
  <w:num w:numId="10">
    <w:abstractNumId w:val="37"/>
  </w:num>
  <w:num w:numId="11">
    <w:abstractNumId w:val="9"/>
  </w:num>
  <w:num w:numId="12">
    <w:abstractNumId w:val="3"/>
  </w:num>
  <w:num w:numId="13">
    <w:abstractNumId w:val="2"/>
  </w:num>
  <w:num w:numId="14">
    <w:abstractNumId w:val="7"/>
  </w:num>
  <w:num w:numId="15">
    <w:abstractNumId w:val="33"/>
  </w:num>
  <w:num w:numId="16">
    <w:abstractNumId w:val="4"/>
  </w:num>
  <w:num w:numId="17">
    <w:abstractNumId w:val="34"/>
  </w:num>
  <w:num w:numId="18">
    <w:abstractNumId w:val="1"/>
  </w:num>
  <w:num w:numId="19">
    <w:abstractNumId w:val="21"/>
  </w:num>
  <w:num w:numId="20">
    <w:abstractNumId w:val="46"/>
  </w:num>
  <w:num w:numId="21">
    <w:abstractNumId w:val="27"/>
  </w:num>
  <w:num w:numId="22">
    <w:abstractNumId w:val="44"/>
  </w:num>
  <w:num w:numId="23">
    <w:abstractNumId w:val="24"/>
  </w:num>
  <w:num w:numId="24">
    <w:abstractNumId w:val="13"/>
  </w:num>
  <w:num w:numId="25">
    <w:abstractNumId w:val="18"/>
  </w:num>
  <w:num w:numId="26">
    <w:abstractNumId w:val="40"/>
  </w:num>
  <w:num w:numId="27">
    <w:abstractNumId w:val="17"/>
  </w:num>
  <w:num w:numId="28">
    <w:abstractNumId w:val="11"/>
  </w:num>
  <w:num w:numId="29">
    <w:abstractNumId w:val="39"/>
  </w:num>
  <w:num w:numId="30">
    <w:abstractNumId w:val="8"/>
  </w:num>
  <w:num w:numId="31">
    <w:abstractNumId w:val="43"/>
  </w:num>
  <w:num w:numId="32">
    <w:abstractNumId w:val="25"/>
  </w:num>
  <w:num w:numId="33">
    <w:abstractNumId w:val="16"/>
  </w:num>
  <w:num w:numId="34">
    <w:abstractNumId w:val="10"/>
  </w:num>
  <w:num w:numId="35">
    <w:abstractNumId w:val="19"/>
  </w:num>
  <w:num w:numId="36">
    <w:abstractNumId w:val="31"/>
  </w:num>
  <w:num w:numId="37">
    <w:abstractNumId w:val="12"/>
  </w:num>
  <w:num w:numId="38">
    <w:abstractNumId w:val="32"/>
  </w:num>
  <w:num w:numId="39">
    <w:abstractNumId w:val="5"/>
  </w:num>
  <w:num w:numId="40">
    <w:abstractNumId w:val="28"/>
  </w:num>
  <w:num w:numId="41">
    <w:abstractNumId w:val="23"/>
  </w:num>
  <w:num w:numId="42">
    <w:abstractNumId w:val="38"/>
  </w:num>
  <w:num w:numId="43">
    <w:abstractNumId w:val="35"/>
  </w:num>
  <w:num w:numId="44">
    <w:abstractNumId w:val="41"/>
  </w:num>
  <w:num w:numId="45">
    <w:abstractNumId w:val="47"/>
  </w:num>
  <w:num w:numId="46">
    <w:abstractNumId w:val="29"/>
  </w:num>
  <w:num w:numId="47">
    <w:abstractNumId w:val="20"/>
  </w:num>
  <w:num w:numId="48">
    <w:abstractNumId w:val="48"/>
  </w:num>
  <w:num w:numId="49">
    <w:abstractNumId w:val="6"/>
  </w:num>
  <w:num w:numId="50">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drawingGridHorizontalSpacing w:val="120"/>
  <w:displayHorizontalDrawingGridEvery w:val="2"/>
  <w:characterSpacingControl w:val="doNotCompress"/>
  <w:savePreviewPicture/>
  <w:compat/>
  <w:rsids>
    <w:rsidRoot w:val="009C054E"/>
    <w:rsid w:val="00072B66"/>
    <w:rsid w:val="0008268C"/>
    <w:rsid w:val="001F50C6"/>
    <w:rsid w:val="002517C2"/>
    <w:rsid w:val="0026592B"/>
    <w:rsid w:val="00323F37"/>
    <w:rsid w:val="00344810"/>
    <w:rsid w:val="00353952"/>
    <w:rsid w:val="00376EE4"/>
    <w:rsid w:val="003973AB"/>
    <w:rsid w:val="0039768F"/>
    <w:rsid w:val="003D0061"/>
    <w:rsid w:val="003F286B"/>
    <w:rsid w:val="0046377E"/>
    <w:rsid w:val="0068363A"/>
    <w:rsid w:val="006E6DAA"/>
    <w:rsid w:val="006F0AE6"/>
    <w:rsid w:val="006F6288"/>
    <w:rsid w:val="00712E9F"/>
    <w:rsid w:val="00724BD6"/>
    <w:rsid w:val="0076256C"/>
    <w:rsid w:val="0085245F"/>
    <w:rsid w:val="008A2C46"/>
    <w:rsid w:val="008D0704"/>
    <w:rsid w:val="009408DB"/>
    <w:rsid w:val="00994D7E"/>
    <w:rsid w:val="009C054E"/>
    <w:rsid w:val="00AC6168"/>
    <w:rsid w:val="00AD7B23"/>
    <w:rsid w:val="00B04AFB"/>
    <w:rsid w:val="00B4184D"/>
    <w:rsid w:val="00B5641D"/>
    <w:rsid w:val="00C4756A"/>
    <w:rsid w:val="00C71D5F"/>
    <w:rsid w:val="00CC333D"/>
    <w:rsid w:val="00CF39B3"/>
    <w:rsid w:val="00D0258C"/>
    <w:rsid w:val="00D20495"/>
    <w:rsid w:val="00D22CC4"/>
    <w:rsid w:val="00D64082"/>
    <w:rsid w:val="00D962AA"/>
    <w:rsid w:val="00DD3F0A"/>
    <w:rsid w:val="00DF3017"/>
    <w:rsid w:val="00E00AC4"/>
    <w:rsid w:val="00E44AF4"/>
    <w:rsid w:val="00EA4122"/>
    <w:rsid w:val="00F52317"/>
    <w:rsid w:val="00FA54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5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286B"/>
    <w:pPr>
      <w:keepNext/>
      <w:jc w:val="center"/>
      <w:outlineLvl w:val="0"/>
    </w:pPr>
    <w:rPr>
      <w:sz w:val="28"/>
      <w:szCs w:val="28"/>
      <w:lang w:val="kk-KZ"/>
    </w:rPr>
  </w:style>
  <w:style w:type="paragraph" w:styleId="2">
    <w:name w:val="heading 2"/>
    <w:basedOn w:val="a"/>
    <w:next w:val="a"/>
    <w:link w:val="20"/>
    <w:qFormat/>
    <w:rsid w:val="003F286B"/>
    <w:pPr>
      <w:keepNext/>
      <w:ind w:firstLine="708"/>
      <w:jc w:val="center"/>
      <w:outlineLvl w:val="1"/>
    </w:pPr>
    <w:rPr>
      <w:rFonts w:ascii="Kz Times New Roman" w:hAnsi="Kz Times New Roman" w:cs="Kz Times New Roman"/>
      <w:b/>
      <w:szCs w:val="28"/>
      <w:lang w:val="kk-KZ"/>
    </w:rPr>
  </w:style>
  <w:style w:type="paragraph" w:styleId="7">
    <w:name w:val="heading 7"/>
    <w:basedOn w:val="a"/>
    <w:next w:val="a"/>
    <w:link w:val="70"/>
    <w:uiPriority w:val="9"/>
    <w:semiHidden/>
    <w:unhideWhenUsed/>
    <w:qFormat/>
    <w:rsid w:val="00E00AC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
    <w:name w:val="Основной текст (6)"/>
    <w:basedOn w:val="a"/>
    <w:rsid w:val="009C054E"/>
    <w:pPr>
      <w:shd w:val="clear" w:color="auto" w:fill="FFFFFF"/>
      <w:spacing w:line="240" w:lineRule="atLeast"/>
      <w:jc w:val="right"/>
    </w:pPr>
    <w:rPr>
      <w:b/>
      <w:bCs/>
      <w:sz w:val="26"/>
      <w:szCs w:val="26"/>
    </w:rPr>
  </w:style>
  <w:style w:type="paragraph" w:styleId="a3">
    <w:name w:val="Body Text"/>
    <w:basedOn w:val="a"/>
    <w:link w:val="a4"/>
    <w:rsid w:val="009C054E"/>
    <w:pPr>
      <w:shd w:val="clear" w:color="auto" w:fill="FFFFFF"/>
      <w:spacing w:line="240" w:lineRule="atLeast"/>
    </w:pPr>
    <w:rPr>
      <w:sz w:val="26"/>
      <w:szCs w:val="26"/>
    </w:rPr>
  </w:style>
  <w:style w:type="character" w:customStyle="1" w:styleId="a4">
    <w:name w:val="Основной текст Знак"/>
    <w:basedOn w:val="a0"/>
    <w:link w:val="a3"/>
    <w:rsid w:val="009C054E"/>
    <w:rPr>
      <w:rFonts w:ascii="Times New Roman" w:eastAsia="Times New Roman" w:hAnsi="Times New Roman" w:cs="Times New Roman"/>
      <w:sz w:val="26"/>
      <w:szCs w:val="26"/>
      <w:shd w:val="clear" w:color="auto" w:fill="FFFFFF"/>
      <w:lang w:eastAsia="ru-RU"/>
    </w:rPr>
  </w:style>
  <w:style w:type="character" w:customStyle="1" w:styleId="a5">
    <w:name w:val="Основной текст + Полужирный"/>
    <w:basedOn w:val="a0"/>
    <w:rsid w:val="009C054E"/>
    <w:rPr>
      <w:b/>
      <w:bCs/>
      <w:sz w:val="26"/>
      <w:szCs w:val="26"/>
      <w:shd w:val="clear" w:color="auto" w:fill="FFFFFF"/>
    </w:rPr>
  </w:style>
  <w:style w:type="character" w:customStyle="1" w:styleId="71">
    <w:name w:val="Основной текст + Полужирный7"/>
    <w:aliases w:val="Курсив"/>
    <w:basedOn w:val="a0"/>
    <w:rsid w:val="009C054E"/>
    <w:rPr>
      <w:b/>
      <w:bCs/>
      <w:i/>
      <w:iCs/>
      <w:sz w:val="26"/>
      <w:szCs w:val="26"/>
      <w:shd w:val="clear" w:color="auto" w:fill="FFFFFF"/>
    </w:rPr>
  </w:style>
  <w:style w:type="paragraph" w:customStyle="1" w:styleId="Style17">
    <w:name w:val="Style17"/>
    <w:basedOn w:val="a"/>
    <w:rsid w:val="009C054E"/>
    <w:pPr>
      <w:widowControl w:val="0"/>
      <w:autoSpaceDE w:val="0"/>
      <w:autoSpaceDN w:val="0"/>
      <w:adjustRightInd w:val="0"/>
      <w:spacing w:line="317" w:lineRule="exact"/>
      <w:jc w:val="both"/>
    </w:pPr>
  </w:style>
  <w:style w:type="character" w:customStyle="1" w:styleId="FontStyle71">
    <w:name w:val="Font Style71"/>
    <w:basedOn w:val="a0"/>
    <w:rsid w:val="009C054E"/>
    <w:rPr>
      <w:rFonts w:ascii="Times New Roman" w:hAnsi="Times New Roman" w:cs="Times New Roman"/>
      <w:sz w:val="26"/>
      <w:szCs w:val="26"/>
    </w:rPr>
  </w:style>
  <w:style w:type="paragraph" w:customStyle="1" w:styleId="710">
    <w:name w:val="Основной текст (7)1"/>
    <w:basedOn w:val="a"/>
    <w:rsid w:val="009408DB"/>
    <w:pPr>
      <w:shd w:val="clear" w:color="auto" w:fill="FFFFFF"/>
      <w:spacing w:before="120" w:line="322" w:lineRule="exact"/>
      <w:ind w:hanging="720"/>
      <w:jc w:val="both"/>
    </w:pPr>
    <w:rPr>
      <w:b/>
      <w:bCs/>
      <w:i/>
      <w:iCs/>
      <w:sz w:val="26"/>
      <w:szCs w:val="26"/>
    </w:rPr>
  </w:style>
  <w:style w:type="character" w:customStyle="1" w:styleId="60">
    <w:name w:val="Основной текст + Полужирный6"/>
    <w:aliases w:val="Курсив9"/>
    <w:basedOn w:val="a0"/>
    <w:rsid w:val="009408DB"/>
    <w:rPr>
      <w:b/>
      <w:bCs/>
      <w:i/>
      <w:iCs/>
      <w:sz w:val="26"/>
      <w:szCs w:val="26"/>
      <w:shd w:val="clear" w:color="auto" w:fill="FFFFFF"/>
    </w:rPr>
  </w:style>
  <w:style w:type="paragraph" w:customStyle="1" w:styleId="Style36">
    <w:name w:val="Style36"/>
    <w:basedOn w:val="a"/>
    <w:rsid w:val="009408DB"/>
    <w:pPr>
      <w:widowControl w:val="0"/>
      <w:autoSpaceDE w:val="0"/>
      <w:autoSpaceDN w:val="0"/>
      <w:adjustRightInd w:val="0"/>
      <w:jc w:val="center"/>
    </w:pPr>
  </w:style>
  <w:style w:type="character" w:customStyle="1" w:styleId="FontStyle70">
    <w:name w:val="Font Style70"/>
    <w:basedOn w:val="a0"/>
    <w:rsid w:val="009408DB"/>
    <w:rPr>
      <w:rFonts w:ascii="Times New Roman" w:hAnsi="Times New Roman" w:cs="Times New Roman"/>
      <w:b/>
      <w:bCs/>
      <w:i/>
      <w:iCs/>
      <w:sz w:val="26"/>
      <w:szCs w:val="26"/>
    </w:rPr>
  </w:style>
  <w:style w:type="paragraph" w:styleId="a6">
    <w:name w:val="List Paragraph"/>
    <w:basedOn w:val="a"/>
    <w:qFormat/>
    <w:rsid w:val="009408DB"/>
    <w:pPr>
      <w:ind w:left="708"/>
    </w:pPr>
    <w:rPr>
      <w:rFonts w:ascii="Arial Unicode MS" w:eastAsia="Arial Unicode MS" w:hAnsi="Arial Unicode MS" w:cs="Arial Unicode MS"/>
      <w:color w:val="000000"/>
    </w:rPr>
  </w:style>
  <w:style w:type="paragraph" w:styleId="a7">
    <w:name w:val="No Spacing"/>
    <w:qFormat/>
    <w:rsid w:val="009408DB"/>
    <w:pPr>
      <w:spacing w:after="0" w:line="240" w:lineRule="auto"/>
    </w:pPr>
    <w:rPr>
      <w:rFonts w:ascii="Calibri" w:eastAsia="Calibri" w:hAnsi="Calibri" w:cs="Times New Roman"/>
    </w:rPr>
  </w:style>
  <w:style w:type="paragraph" w:customStyle="1" w:styleId="Style16">
    <w:name w:val="Style16"/>
    <w:basedOn w:val="a"/>
    <w:rsid w:val="0085245F"/>
    <w:pPr>
      <w:widowControl w:val="0"/>
      <w:autoSpaceDE w:val="0"/>
      <w:autoSpaceDN w:val="0"/>
      <w:adjustRightInd w:val="0"/>
      <w:spacing w:line="317" w:lineRule="exact"/>
      <w:jc w:val="center"/>
    </w:pPr>
  </w:style>
  <w:style w:type="character" w:customStyle="1" w:styleId="FontStyle69">
    <w:name w:val="Font Style69"/>
    <w:basedOn w:val="a0"/>
    <w:rsid w:val="0085245F"/>
    <w:rPr>
      <w:rFonts w:ascii="Times New Roman" w:hAnsi="Times New Roman" w:cs="Times New Roman"/>
      <w:b/>
      <w:bCs/>
      <w:sz w:val="26"/>
      <w:szCs w:val="26"/>
    </w:rPr>
  </w:style>
  <w:style w:type="character" w:customStyle="1" w:styleId="3">
    <w:name w:val="Основной текст + Полужирный3"/>
    <w:basedOn w:val="a0"/>
    <w:rsid w:val="0085245F"/>
    <w:rPr>
      <w:b/>
      <w:bCs/>
      <w:sz w:val="26"/>
      <w:szCs w:val="26"/>
      <w:shd w:val="clear" w:color="auto" w:fill="FFFFFF"/>
    </w:rPr>
  </w:style>
  <w:style w:type="paragraph" w:styleId="HTML">
    <w:name w:val="HTML Preformatted"/>
    <w:basedOn w:val="a"/>
    <w:link w:val="HTML0"/>
    <w:unhideWhenUsed/>
    <w:rsid w:val="00762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6256C"/>
    <w:rPr>
      <w:rFonts w:ascii="Courier New" w:eastAsia="Times New Roman" w:hAnsi="Courier New" w:cs="Courier New"/>
      <w:sz w:val="20"/>
      <w:szCs w:val="20"/>
      <w:lang w:eastAsia="ru-RU"/>
    </w:rPr>
  </w:style>
  <w:style w:type="character" w:styleId="a8">
    <w:name w:val="Hyperlink"/>
    <w:basedOn w:val="a0"/>
    <w:rsid w:val="0068363A"/>
    <w:rPr>
      <w:color w:val="0066CC"/>
      <w:u w:val="single"/>
    </w:rPr>
  </w:style>
  <w:style w:type="paragraph" w:styleId="a9">
    <w:name w:val="Normal (Web)"/>
    <w:basedOn w:val="a"/>
    <w:rsid w:val="0068363A"/>
    <w:pPr>
      <w:spacing w:before="100" w:beforeAutospacing="1" w:after="100" w:afterAutospacing="1"/>
    </w:pPr>
  </w:style>
  <w:style w:type="paragraph" w:styleId="30">
    <w:name w:val="Body Text 3"/>
    <w:basedOn w:val="a"/>
    <w:link w:val="31"/>
    <w:uiPriority w:val="99"/>
    <w:unhideWhenUsed/>
    <w:rsid w:val="00F52317"/>
    <w:pPr>
      <w:spacing w:after="120"/>
    </w:pPr>
    <w:rPr>
      <w:sz w:val="16"/>
      <w:szCs w:val="16"/>
    </w:rPr>
  </w:style>
  <w:style w:type="character" w:customStyle="1" w:styleId="31">
    <w:name w:val="Основной текст 3 Знак"/>
    <w:basedOn w:val="a0"/>
    <w:link w:val="30"/>
    <w:uiPriority w:val="99"/>
    <w:rsid w:val="00F52317"/>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3F286B"/>
    <w:rPr>
      <w:rFonts w:ascii="Times New Roman" w:eastAsia="Times New Roman" w:hAnsi="Times New Roman" w:cs="Times New Roman"/>
      <w:sz w:val="28"/>
      <w:szCs w:val="28"/>
      <w:lang w:val="kk-KZ" w:eastAsia="ru-RU"/>
    </w:rPr>
  </w:style>
  <w:style w:type="character" w:customStyle="1" w:styleId="20">
    <w:name w:val="Заголовок 2 Знак"/>
    <w:basedOn w:val="a0"/>
    <w:link w:val="2"/>
    <w:rsid w:val="003F286B"/>
    <w:rPr>
      <w:rFonts w:ascii="Kz Times New Roman" w:eastAsia="Times New Roman" w:hAnsi="Kz Times New Roman" w:cs="Kz Times New Roman"/>
      <w:b/>
      <w:sz w:val="24"/>
      <w:szCs w:val="28"/>
      <w:lang w:val="kk-KZ" w:eastAsia="ru-RU"/>
    </w:rPr>
  </w:style>
  <w:style w:type="paragraph" w:styleId="21">
    <w:name w:val="Body Text 2"/>
    <w:basedOn w:val="a"/>
    <w:link w:val="22"/>
    <w:uiPriority w:val="99"/>
    <w:unhideWhenUsed/>
    <w:rsid w:val="00D64082"/>
    <w:pPr>
      <w:spacing w:after="120" w:line="480" w:lineRule="auto"/>
    </w:pPr>
  </w:style>
  <w:style w:type="character" w:customStyle="1" w:styleId="22">
    <w:name w:val="Основной текст 2 Знак"/>
    <w:basedOn w:val="a0"/>
    <w:link w:val="21"/>
    <w:uiPriority w:val="99"/>
    <w:rsid w:val="00D64082"/>
    <w:rPr>
      <w:rFonts w:ascii="Times New Roman" w:eastAsia="Times New Roman" w:hAnsi="Times New Roman" w:cs="Times New Roman"/>
      <w:sz w:val="24"/>
      <w:szCs w:val="24"/>
      <w:lang w:eastAsia="ru-RU"/>
    </w:rPr>
  </w:style>
  <w:style w:type="paragraph" w:styleId="aa">
    <w:name w:val="Plain Text"/>
    <w:basedOn w:val="a"/>
    <w:link w:val="ab"/>
    <w:rsid w:val="002517C2"/>
    <w:rPr>
      <w:rFonts w:ascii="Courier New" w:hAnsi="Courier New"/>
      <w:sz w:val="20"/>
      <w:szCs w:val="20"/>
    </w:rPr>
  </w:style>
  <w:style w:type="character" w:customStyle="1" w:styleId="ab">
    <w:name w:val="Текст Знак"/>
    <w:basedOn w:val="a0"/>
    <w:link w:val="aa"/>
    <w:rsid w:val="002517C2"/>
    <w:rPr>
      <w:rFonts w:ascii="Courier New" w:eastAsia="Times New Roman" w:hAnsi="Courier New" w:cs="Times New Roman"/>
      <w:sz w:val="20"/>
      <w:szCs w:val="20"/>
    </w:rPr>
  </w:style>
  <w:style w:type="character" w:customStyle="1" w:styleId="70">
    <w:name w:val="Заголовок 7 Знак"/>
    <w:basedOn w:val="a0"/>
    <w:link w:val="7"/>
    <w:rsid w:val="00E00AC4"/>
    <w:rPr>
      <w:rFonts w:asciiTheme="majorHAnsi" w:eastAsiaTheme="majorEastAsia" w:hAnsiTheme="majorHAnsi" w:cstheme="majorBidi"/>
      <w:i/>
      <w:iCs/>
      <w:color w:val="404040" w:themeColor="text1" w:themeTint="BF"/>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15</Pages>
  <Words>2949</Words>
  <Characters>16815</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Қоғам даму тарихында әлеуметтік  әл- ауқатқа қатысты көзқарастар эволюциясы</vt:lpstr>
      <vt:lpstr/>
      <vt:lpstr>Талқыланатын сұрақтар</vt:lpstr>
      <vt:lpstr>    </vt:lpstr>
      <vt:lpstr>8- семинар</vt:lpstr>
    </vt:vector>
  </TitlesOfParts>
  <Company/>
  <LinksUpToDate>false</LinksUpToDate>
  <CharactersWithSpaces>19725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dc:creator>
  <cp:lastModifiedBy>Дархан</cp:lastModifiedBy>
  <cp:revision>6</cp:revision>
  <dcterms:created xsi:type="dcterms:W3CDTF">2015-01-08T06:07:00Z</dcterms:created>
  <dcterms:modified xsi:type="dcterms:W3CDTF">2015-01-10T12:14:00Z</dcterms:modified>
</cp:coreProperties>
</file>